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F7C" w:rsidRPr="00B90824" w:rsidRDefault="008D5A5F" w:rsidP="006721EA">
      <w:pPr>
        <w:shd w:val="clear" w:color="auto" w:fill="FFFFFF"/>
        <w:spacing w:after="0" w:line="240" w:lineRule="atLeast"/>
        <w:jc w:val="center"/>
        <w:rPr>
          <w:rFonts w:ascii="Times New Roman" w:eastAsia="Times New Roman" w:hAnsi="Times New Roman" w:cs="Times New Roman"/>
          <w:b/>
          <w:sz w:val="40"/>
          <w:szCs w:val="40"/>
          <w:lang w:eastAsia="ru-RU"/>
        </w:rPr>
      </w:pPr>
      <w:r w:rsidRPr="00B90824">
        <w:rPr>
          <w:rFonts w:ascii="Times New Roman" w:eastAsia="Times New Roman" w:hAnsi="Times New Roman" w:cs="Times New Roman"/>
          <w:b/>
          <w:sz w:val="40"/>
          <w:szCs w:val="40"/>
          <w:lang w:eastAsia="ru-RU"/>
        </w:rPr>
        <w:t xml:space="preserve">Соглашение о порядке оказания услуг </w:t>
      </w:r>
    </w:p>
    <w:p w:rsidR="003B6E59" w:rsidRPr="00B90824" w:rsidRDefault="00156867" w:rsidP="006721EA">
      <w:pPr>
        <w:shd w:val="clear" w:color="auto" w:fill="FFFFFF"/>
        <w:spacing w:after="0" w:line="240" w:lineRule="atLeast"/>
        <w:jc w:val="center"/>
        <w:rPr>
          <w:rFonts w:ascii="Times New Roman" w:eastAsia="Times New Roman" w:hAnsi="Times New Roman" w:cs="Times New Roman"/>
          <w:b/>
          <w:sz w:val="40"/>
          <w:szCs w:val="40"/>
          <w:lang w:eastAsia="ru-RU"/>
        </w:rPr>
      </w:pPr>
      <w:r w:rsidRPr="00B90824">
        <w:rPr>
          <w:rFonts w:ascii="Times New Roman" w:eastAsia="Times New Roman" w:hAnsi="Times New Roman" w:cs="Times New Roman"/>
          <w:b/>
          <w:sz w:val="40"/>
          <w:szCs w:val="40"/>
          <w:lang w:eastAsia="ru-RU"/>
        </w:rPr>
        <w:t>по аренде автомобиля с водителем</w:t>
      </w:r>
      <w:r w:rsidR="00B90824">
        <w:rPr>
          <w:rFonts w:ascii="Times New Roman" w:eastAsia="Times New Roman" w:hAnsi="Times New Roman" w:cs="Times New Roman"/>
          <w:b/>
          <w:sz w:val="40"/>
          <w:szCs w:val="40"/>
          <w:lang w:eastAsia="ru-RU"/>
        </w:rPr>
        <w:t>.</w:t>
      </w:r>
    </w:p>
    <w:p w:rsidR="008D5A5F" w:rsidRPr="00B90824" w:rsidRDefault="008D5A5F" w:rsidP="006721EA">
      <w:pPr>
        <w:shd w:val="clear" w:color="auto" w:fill="FFFFFF"/>
        <w:spacing w:after="0" w:line="240" w:lineRule="atLeast"/>
        <w:jc w:val="center"/>
        <w:rPr>
          <w:rFonts w:ascii="Times New Roman" w:eastAsia="Times New Roman" w:hAnsi="Times New Roman" w:cs="Times New Roman"/>
          <w:b/>
          <w:sz w:val="24"/>
          <w:szCs w:val="24"/>
          <w:lang w:eastAsia="ru-RU"/>
        </w:rPr>
      </w:pPr>
    </w:p>
    <w:p w:rsidR="003B6E59" w:rsidRPr="00B90824" w:rsidRDefault="003B6E59" w:rsidP="006721EA">
      <w:pPr>
        <w:shd w:val="clear" w:color="auto" w:fill="FFFFFF"/>
        <w:spacing w:after="0" w:line="240" w:lineRule="atLeast"/>
        <w:rPr>
          <w:rFonts w:ascii="Times New Roman" w:eastAsia="Times New Roman" w:hAnsi="Times New Roman" w:cs="Times New Roman"/>
          <w:b/>
          <w:bCs/>
          <w:sz w:val="24"/>
          <w:szCs w:val="24"/>
          <w:lang w:eastAsia="ru-RU"/>
        </w:rPr>
      </w:pPr>
      <w:r w:rsidRPr="00B90824">
        <w:rPr>
          <w:rFonts w:ascii="Times New Roman" w:eastAsia="Times New Roman" w:hAnsi="Times New Roman" w:cs="Times New Roman"/>
          <w:b/>
          <w:bCs/>
          <w:sz w:val="24"/>
          <w:szCs w:val="24"/>
          <w:lang w:eastAsia="ru-RU"/>
        </w:rPr>
        <w:t>ОБЩИЕ ПОЛОЖЕНИЯ</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 xml:space="preserve">Настоящее соглашение является публичной офертой </w:t>
      </w:r>
      <w:r w:rsidR="00CD787B" w:rsidRPr="00B90824">
        <w:rPr>
          <w:rFonts w:ascii="Times New Roman" w:eastAsia="Times New Roman" w:hAnsi="Times New Roman" w:cs="Times New Roman"/>
          <w:sz w:val="24"/>
          <w:szCs w:val="24"/>
          <w:lang w:eastAsia="ru-RU"/>
        </w:rPr>
        <w:t>компании ООО</w:t>
      </w:r>
      <w:r w:rsidRPr="00B90824">
        <w:rPr>
          <w:rFonts w:ascii="Times New Roman" w:eastAsia="Times New Roman" w:hAnsi="Times New Roman" w:cs="Times New Roman"/>
          <w:sz w:val="24"/>
          <w:szCs w:val="24"/>
          <w:lang w:eastAsia="ru-RU"/>
        </w:rPr>
        <w:t xml:space="preserve"> «ИБФ</w:t>
      </w:r>
      <w:r w:rsidR="00CE0387" w:rsidRPr="00B90824">
        <w:rPr>
          <w:rFonts w:ascii="Times New Roman" w:eastAsia="Times New Roman" w:hAnsi="Times New Roman" w:cs="Times New Roman"/>
          <w:sz w:val="24"/>
          <w:szCs w:val="24"/>
          <w:lang w:eastAsia="ru-RU"/>
        </w:rPr>
        <w:t>-</w:t>
      </w:r>
      <w:r w:rsidR="00DF0A8F" w:rsidRPr="00B90824">
        <w:rPr>
          <w:rFonts w:ascii="Times New Roman" w:eastAsia="Times New Roman" w:hAnsi="Times New Roman" w:cs="Times New Roman"/>
          <w:sz w:val="24"/>
          <w:szCs w:val="24"/>
          <w:lang w:eastAsia="ru-RU"/>
        </w:rPr>
        <w:t>ИТ</w:t>
      </w:r>
      <w:r w:rsidRPr="00B90824">
        <w:rPr>
          <w:rFonts w:ascii="Times New Roman" w:eastAsia="Times New Roman" w:hAnsi="Times New Roman" w:cs="Times New Roman"/>
          <w:sz w:val="24"/>
          <w:szCs w:val="24"/>
          <w:lang w:eastAsia="ru-RU"/>
        </w:rPr>
        <w:t>», в дальнейшем именуемой – Исполнитель, Заказчику (физическому или юридическому лицу) по заключению Договора на оказание услуг</w:t>
      </w:r>
      <w:r w:rsidR="008D5A5F" w:rsidRPr="00B90824">
        <w:rPr>
          <w:rFonts w:ascii="Times New Roman" w:eastAsia="Times New Roman" w:hAnsi="Times New Roman" w:cs="Times New Roman"/>
          <w:sz w:val="24"/>
          <w:szCs w:val="24"/>
          <w:lang w:eastAsia="ru-RU"/>
        </w:rPr>
        <w:t xml:space="preserve"> по перевозке</w:t>
      </w:r>
      <w:r w:rsidRPr="00B90824">
        <w:rPr>
          <w:rFonts w:ascii="Times New Roman" w:eastAsia="Times New Roman" w:hAnsi="Times New Roman" w:cs="Times New Roman"/>
          <w:sz w:val="24"/>
          <w:szCs w:val="24"/>
          <w:lang w:eastAsia="ru-RU"/>
        </w:rPr>
        <w:t xml:space="preserve"> (далее - Договор) на изложенных в настоящей Оферте условиях.</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Настоящий Договор заключается в особом порядке: путем акцепта настоящей Оферты, содержащей все существенные условия Договора, без подписания сторонами. Настоящий Договор имеет юридическую силу в соответствии со ст.434 Гражданского Кодекса Российской Федерации и является равносильным договору, подписанному сторонами.</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Полным и безоговорочным акцептом оферты является осуществление Заказчиком действий по выполнению указанных в оферте условий договора, в том числе оформление Заказа на Сайте и оплаты Заказчиком услуг (оплаты с помощью банковской карты или иным способом предложенном на Сайте Исполнителя).</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После поступления Заказа вся информация, представленная в Заказе, является основой Договора между Исполнителем и Заказчиком. При этом Заказчиком (стороной по Договору) считается любое лицо, указанное в платежном документе, от имени которого произведена оплата по настоящему Договору (плательщик). Если платеж произведен за третье лицо (и это следует из платежного или иного официального документа), то Заказчиком по данному Договору является лицо, за которое произведена оплата.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Настоящий Договор является многосторонней сделкой, состоящей из акцептованной публичной оферты и ее неотъемлемых частей, а также приложений, соглашений, регламентов и положений, размещенных на Сервисе Исполнителя.</w:t>
      </w:r>
    </w:p>
    <w:p w:rsidR="003B6E59" w:rsidRPr="00B90824" w:rsidRDefault="003B6E59" w:rsidP="006721EA">
      <w:pPr>
        <w:autoSpaceDE w:val="0"/>
        <w:autoSpaceDN w:val="0"/>
        <w:adjustRightInd w:val="0"/>
        <w:spacing w:after="0" w:line="240" w:lineRule="atLeast"/>
        <w:jc w:val="center"/>
        <w:rPr>
          <w:rFonts w:ascii="Times New Roman" w:hAnsi="Times New Roman" w:cs="Times New Roman"/>
          <w:b/>
          <w:bCs/>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1. Термины и определения</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1.1. </w:t>
      </w:r>
      <w:r w:rsidRPr="00B90824">
        <w:rPr>
          <w:rFonts w:ascii="Times New Roman" w:hAnsi="Times New Roman" w:cs="Times New Roman"/>
          <w:b/>
          <w:bCs/>
          <w:sz w:val="24"/>
          <w:szCs w:val="24"/>
        </w:rPr>
        <w:t xml:space="preserve">Оферта </w:t>
      </w:r>
      <w:r w:rsidRPr="00B90824">
        <w:rPr>
          <w:rFonts w:ascii="Times New Roman" w:hAnsi="Times New Roman" w:cs="Times New Roman"/>
          <w:sz w:val="24"/>
          <w:szCs w:val="24"/>
        </w:rPr>
        <w:t xml:space="preserve">– настоящий Договор-оферта на оказание услуг </w:t>
      </w:r>
      <w:r w:rsidR="00DC358C" w:rsidRPr="00B90824">
        <w:rPr>
          <w:rFonts w:ascii="Times New Roman" w:eastAsia="Times New Roman" w:hAnsi="Times New Roman" w:cs="Times New Roman"/>
          <w:sz w:val="24"/>
          <w:szCs w:val="24"/>
          <w:lang w:eastAsia="ru-RU"/>
        </w:rPr>
        <w:t>по аренде автомобиля с водителем</w:t>
      </w:r>
      <w:r w:rsidRPr="00B90824">
        <w:rPr>
          <w:rFonts w:ascii="Times New Roman" w:hAnsi="Times New Roman" w:cs="Times New Roman"/>
          <w:sz w:val="24"/>
          <w:szCs w:val="24"/>
        </w:rPr>
        <w:t xml:space="preserve"> и иных услуг, предусмотренных настоящим Договором.</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1.2. </w:t>
      </w:r>
      <w:r w:rsidRPr="00B90824">
        <w:rPr>
          <w:rFonts w:ascii="Times New Roman" w:hAnsi="Times New Roman" w:cs="Times New Roman"/>
          <w:b/>
          <w:bCs/>
          <w:sz w:val="24"/>
          <w:szCs w:val="24"/>
        </w:rPr>
        <w:t xml:space="preserve">Акцепт </w:t>
      </w:r>
      <w:r w:rsidRPr="00B90824">
        <w:rPr>
          <w:rFonts w:ascii="Times New Roman" w:hAnsi="Times New Roman" w:cs="Times New Roman"/>
          <w:sz w:val="24"/>
          <w:szCs w:val="24"/>
        </w:rPr>
        <w:t>– ответ Заказчика о принятии оферты, выраженный в оформлении Заказа на сайте Исполнителя или оформленный в соответствии с условиями и правилами, установленными в настоящем Договоре.</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1.3. </w:t>
      </w:r>
      <w:r w:rsidRPr="00B90824">
        <w:rPr>
          <w:rFonts w:ascii="Times New Roman" w:hAnsi="Times New Roman" w:cs="Times New Roman"/>
          <w:b/>
          <w:bCs/>
          <w:sz w:val="24"/>
          <w:szCs w:val="24"/>
        </w:rPr>
        <w:t xml:space="preserve">Сайт </w:t>
      </w:r>
      <w:r w:rsidRPr="00B90824">
        <w:rPr>
          <w:rFonts w:ascii="Times New Roman" w:hAnsi="Times New Roman" w:cs="Times New Roman"/>
          <w:sz w:val="24"/>
          <w:szCs w:val="24"/>
        </w:rPr>
        <w:t>– информация, размещенная в информационно-телекоммуникационной сети Интернет по адресу:</w:t>
      </w:r>
      <w:r w:rsidR="00CD787B" w:rsidRPr="00B90824">
        <w:rPr>
          <w:rFonts w:ascii="Times New Roman" w:hAnsi="Times New Roman" w:cs="Times New Roman"/>
          <w:sz w:val="24"/>
          <w:szCs w:val="24"/>
        </w:rPr>
        <w:t xml:space="preserve"> </w:t>
      </w:r>
      <w:hyperlink r:id="rId7" w:history="1">
        <w:r w:rsidR="00CD787B" w:rsidRPr="00B90824">
          <w:rPr>
            <w:rStyle w:val="a3"/>
            <w:rFonts w:ascii="Times New Roman" w:hAnsi="Times New Roman" w:cs="Times New Roman"/>
            <w:color w:val="auto"/>
            <w:sz w:val="24"/>
            <w:szCs w:val="24"/>
            <w:lang w:val="en-US"/>
          </w:rPr>
          <w:t>www</w:t>
        </w:r>
        <w:r w:rsidR="00CD787B" w:rsidRPr="00B90824">
          <w:rPr>
            <w:rStyle w:val="a3"/>
            <w:rFonts w:ascii="Times New Roman" w:hAnsi="Times New Roman" w:cs="Times New Roman"/>
            <w:color w:val="auto"/>
            <w:sz w:val="24"/>
            <w:szCs w:val="24"/>
          </w:rPr>
          <w:t>.</w:t>
        </w:r>
        <w:proofErr w:type="spellStart"/>
        <w:r w:rsidR="00CD787B" w:rsidRPr="00B90824">
          <w:rPr>
            <w:rStyle w:val="a3"/>
            <w:rFonts w:ascii="Times New Roman" w:hAnsi="Times New Roman" w:cs="Times New Roman"/>
            <w:color w:val="auto"/>
            <w:sz w:val="24"/>
            <w:szCs w:val="24"/>
            <w:lang w:val="en-US"/>
          </w:rPr>
          <w:t>ibf</w:t>
        </w:r>
        <w:proofErr w:type="spellEnd"/>
        <w:r w:rsidR="00CD787B" w:rsidRPr="00B90824">
          <w:rPr>
            <w:rStyle w:val="a3"/>
            <w:rFonts w:ascii="Times New Roman" w:hAnsi="Times New Roman" w:cs="Times New Roman"/>
            <w:color w:val="auto"/>
            <w:sz w:val="24"/>
            <w:szCs w:val="24"/>
          </w:rPr>
          <w:t>-</w:t>
        </w:r>
        <w:r w:rsidR="00CD787B" w:rsidRPr="00B90824">
          <w:rPr>
            <w:rStyle w:val="a3"/>
            <w:rFonts w:ascii="Times New Roman" w:hAnsi="Times New Roman" w:cs="Times New Roman"/>
            <w:color w:val="auto"/>
            <w:sz w:val="24"/>
            <w:szCs w:val="24"/>
            <w:lang w:val="en-US"/>
          </w:rPr>
          <w:t>transfer</w:t>
        </w:r>
        <w:r w:rsidR="00CD787B" w:rsidRPr="00B90824">
          <w:rPr>
            <w:rStyle w:val="a3"/>
            <w:rFonts w:ascii="Times New Roman" w:hAnsi="Times New Roman" w:cs="Times New Roman"/>
            <w:color w:val="auto"/>
            <w:sz w:val="24"/>
            <w:szCs w:val="24"/>
          </w:rPr>
          <w:t>.</w:t>
        </w:r>
        <w:proofErr w:type="spellStart"/>
        <w:r w:rsidR="00CD787B" w:rsidRPr="00B90824">
          <w:rPr>
            <w:rStyle w:val="a3"/>
            <w:rFonts w:ascii="Times New Roman" w:hAnsi="Times New Roman" w:cs="Times New Roman"/>
            <w:color w:val="auto"/>
            <w:sz w:val="24"/>
            <w:szCs w:val="24"/>
            <w:lang w:val="en-US"/>
          </w:rPr>
          <w:t>ru</w:t>
        </w:r>
        <w:proofErr w:type="spellEnd"/>
      </w:hyperlink>
      <w:r w:rsidR="00CD787B" w:rsidRPr="00B90824">
        <w:rPr>
          <w:rFonts w:ascii="Times New Roman" w:hAnsi="Times New Roman" w:cs="Times New Roman"/>
          <w:sz w:val="24"/>
          <w:szCs w:val="24"/>
        </w:rPr>
        <w:t xml:space="preserve"> </w:t>
      </w:r>
      <w:r w:rsidRPr="00B90824">
        <w:rPr>
          <w:rFonts w:ascii="Times New Roman" w:hAnsi="Times New Roman" w:cs="Times New Roman"/>
          <w:sz w:val="24"/>
          <w:szCs w:val="24"/>
        </w:rPr>
        <w:t>, в совокупности с комплексом исключительных прав (на доменные имена, базы данных и программы для электронных вычислительных машин), осуществление которых обеспечивает доступ к такой информации.</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1.4. </w:t>
      </w:r>
      <w:r w:rsidRPr="00B90824">
        <w:rPr>
          <w:rFonts w:ascii="Times New Roman" w:hAnsi="Times New Roman" w:cs="Times New Roman"/>
          <w:b/>
          <w:bCs/>
          <w:sz w:val="24"/>
          <w:szCs w:val="24"/>
        </w:rPr>
        <w:t xml:space="preserve">Заказчик </w:t>
      </w:r>
      <w:r w:rsidRPr="00B90824">
        <w:rPr>
          <w:rFonts w:ascii="Times New Roman" w:hAnsi="Times New Roman" w:cs="Times New Roman"/>
          <w:sz w:val="24"/>
          <w:szCs w:val="24"/>
        </w:rPr>
        <w:t>– право и дееспособное юридическое или физическое лицо, а также индивидуальный предприниматель, осуществившие Акцепт настоящей Оферты. Все действия по оформлению Заказа считаются произведенными Заказчиком, если не будет доказано обратное.</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 xml:space="preserve">1.5. </w:t>
      </w:r>
      <w:r w:rsidRPr="00B90824">
        <w:rPr>
          <w:rFonts w:ascii="Times New Roman" w:eastAsia="Times New Roman" w:hAnsi="Times New Roman" w:cs="Times New Roman"/>
          <w:b/>
          <w:sz w:val="24"/>
          <w:szCs w:val="24"/>
          <w:lang w:eastAsia="ru-RU"/>
        </w:rPr>
        <w:t>Клиент (пассажир)</w:t>
      </w:r>
      <w:r w:rsidRPr="00B90824">
        <w:rPr>
          <w:rFonts w:ascii="Times New Roman" w:eastAsia="Times New Roman" w:hAnsi="Times New Roman" w:cs="Times New Roman"/>
          <w:sz w:val="24"/>
          <w:szCs w:val="24"/>
          <w:lang w:eastAsia="ru-RU"/>
        </w:rPr>
        <w:t xml:space="preserve"> — физическое лицо, которому предоставляется возможность воспользоваться услугами </w:t>
      </w:r>
      <w:r w:rsidR="00EA3CA9" w:rsidRPr="00B90824">
        <w:rPr>
          <w:rFonts w:ascii="Times New Roman" w:eastAsia="Times New Roman" w:hAnsi="Times New Roman" w:cs="Times New Roman"/>
          <w:sz w:val="24"/>
          <w:szCs w:val="24"/>
          <w:lang w:eastAsia="ru-RU"/>
        </w:rPr>
        <w:t>аренды автомобиля с водителем</w:t>
      </w:r>
      <w:r w:rsidRPr="00B90824">
        <w:rPr>
          <w:rFonts w:ascii="Times New Roman" w:eastAsia="Times New Roman" w:hAnsi="Times New Roman" w:cs="Times New Roman"/>
          <w:sz w:val="24"/>
          <w:szCs w:val="24"/>
          <w:lang w:eastAsia="ru-RU"/>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1.6. </w:t>
      </w:r>
      <w:r w:rsidRPr="00B90824">
        <w:rPr>
          <w:rFonts w:ascii="Times New Roman" w:hAnsi="Times New Roman" w:cs="Times New Roman"/>
          <w:b/>
          <w:bCs/>
          <w:sz w:val="24"/>
          <w:szCs w:val="24"/>
        </w:rPr>
        <w:t xml:space="preserve">Персональные данные </w:t>
      </w:r>
      <w:r w:rsidRPr="00B90824">
        <w:rPr>
          <w:rFonts w:ascii="Times New Roman" w:hAnsi="Times New Roman" w:cs="Times New Roman"/>
          <w:sz w:val="24"/>
          <w:szCs w:val="24"/>
        </w:rPr>
        <w:t>– информация, содержащая личные данные Заказчика и полученная Исполнителем при регистрации Заказчика на Сайте.</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1.7. </w:t>
      </w:r>
      <w:r w:rsidRPr="00B90824">
        <w:rPr>
          <w:rFonts w:ascii="Times New Roman" w:hAnsi="Times New Roman" w:cs="Times New Roman"/>
          <w:b/>
          <w:bCs/>
          <w:sz w:val="24"/>
          <w:szCs w:val="24"/>
        </w:rPr>
        <w:t xml:space="preserve">Исполнитель </w:t>
      </w:r>
      <w:r w:rsidRPr="00B90824">
        <w:rPr>
          <w:rFonts w:ascii="Times New Roman" w:hAnsi="Times New Roman" w:cs="Times New Roman"/>
          <w:sz w:val="24"/>
          <w:szCs w:val="24"/>
        </w:rPr>
        <w:t>– Общество с ограниченной ответственностью «ИБФ-</w:t>
      </w:r>
      <w:r w:rsidR="00EA3CA9" w:rsidRPr="00B90824">
        <w:rPr>
          <w:rFonts w:ascii="Times New Roman" w:hAnsi="Times New Roman" w:cs="Times New Roman"/>
          <w:sz w:val="24"/>
          <w:szCs w:val="24"/>
        </w:rPr>
        <w:t>ИТ</w:t>
      </w:r>
      <w:r w:rsidRPr="00B90824">
        <w:rPr>
          <w:rFonts w:ascii="Times New Roman" w:hAnsi="Times New Roman" w:cs="Times New Roman"/>
          <w:sz w:val="24"/>
          <w:szCs w:val="24"/>
        </w:rPr>
        <w:t>» — юридическое лицо, осуществляющее предпринимательскую деятельность, зарегистрированное 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соответствии с законодательством Российской Федерации о государственной регистрации юридических лиц и индивидуальных предпринимателей.</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1.8. </w:t>
      </w:r>
      <w:r w:rsidRPr="00B90824">
        <w:rPr>
          <w:rFonts w:ascii="Times New Roman" w:hAnsi="Times New Roman" w:cs="Times New Roman"/>
          <w:b/>
          <w:bCs/>
          <w:sz w:val="24"/>
          <w:szCs w:val="24"/>
        </w:rPr>
        <w:t xml:space="preserve">Услуга </w:t>
      </w:r>
      <w:r w:rsidRPr="00B90824">
        <w:rPr>
          <w:rFonts w:ascii="Times New Roman" w:hAnsi="Times New Roman" w:cs="Times New Roman"/>
          <w:sz w:val="24"/>
          <w:szCs w:val="24"/>
        </w:rPr>
        <w:t xml:space="preserve">– деятельность Исполнителя по предоставлению услуг по перевозке </w:t>
      </w:r>
      <w:r w:rsidR="00B90824" w:rsidRPr="00B90824">
        <w:rPr>
          <w:rFonts w:ascii="Times New Roman" w:hAnsi="Times New Roman" w:cs="Times New Roman"/>
          <w:sz w:val="24"/>
          <w:szCs w:val="24"/>
        </w:rPr>
        <w:t>пассажиров.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1.9. </w:t>
      </w:r>
      <w:r w:rsidRPr="00B90824">
        <w:rPr>
          <w:rFonts w:ascii="Times New Roman" w:hAnsi="Times New Roman" w:cs="Times New Roman"/>
          <w:b/>
          <w:bCs/>
          <w:sz w:val="24"/>
          <w:szCs w:val="24"/>
        </w:rPr>
        <w:t xml:space="preserve">Служба поддержки </w:t>
      </w:r>
      <w:r w:rsidRPr="00B90824">
        <w:rPr>
          <w:rFonts w:ascii="Times New Roman" w:hAnsi="Times New Roman" w:cs="Times New Roman"/>
          <w:sz w:val="24"/>
          <w:szCs w:val="24"/>
        </w:rPr>
        <w:t xml:space="preserve">— отдел Исполнителя, контролирующий поступающие Заказы и поддерживающий обратную связь с Заказчиками и пользователями сайта: </w:t>
      </w:r>
      <w:hyperlink r:id="rId8" w:history="1">
        <w:r w:rsidR="00CD787B" w:rsidRPr="00B90824">
          <w:rPr>
            <w:rStyle w:val="a3"/>
            <w:rFonts w:ascii="Times New Roman" w:hAnsi="Times New Roman" w:cs="Times New Roman"/>
            <w:color w:val="auto"/>
            <w:sz w:val="24"/>
            <w:szCs w:val="24"/>
            <w:lang w:val="en-US"/>
          </w:rPr>
          <w:t>www</w:t>
        </w:r>
        <w:r w:rsidR="00CD787B" w:rsidRPr="00B90824">
          <w:rPr>
            <w:rStyle w:val="a3"/>
            <w:rFonts w:ascii="Times New Roman" w:hAnsi="Times New Roman" w:cs="Times New Roman"/>
            <w:color w:val="auto"/>
            <w:sz w:val="24"/>
            <w:szCs w:val="24"/>
          </w:rPr>
          <w:t>.</w:t>
        </w:r>
        <w:r w:rsidR="00CD787B" w:rsidRPr="00B90824">
          <w:rPr>
            <w:rStyle w:val="a3"/>
            <w:rFonts w:ascii="Times New Roman" w:hAnsi="Times New Roman" w:cs="Times New Roman"/>
            <w:color w:val="auto"/>
            <w:sz w:val="24"/>
            <w:szCs w:val="24"/>
            <w:lang w:val="en-US"/>
          </w:rPr>
          <w:t>ibf</w:t>
        </w:r>
        <w:r w:rsidR="00CD787B" w:rsidRPr="00B90824">
          <w:rPr>
            <w:rStyle w:val="a3"/>
            <w:rFonts w:ascii="Times New Roman" w:hAnsi="Times New Roman" w:cs="Times New Roman"/>
            <w:color w:val="auto"/>
            <w:sz w:val="24"/>
            <w:szCs w:val="24"/>
          </w:rPr>
          <w:t>-</w:t>
        </w:r>
        <w:r w:rsidR="00CD787B" w:rsidRPr="00B90824">
          <w:rPr>
            <w:rStyle w:val="a3"/>
            <w:rFonts w:ascii="Times New Roman" w:hAnsi="Times New Roman" w:cs="Times New Roman"/>
            <w:color w:val="auto"/>
            <w:sz w:val="24"/>
            <w:szCs w:val="24"/>
            <w:lang w:val="en-US"/>
          </w:rPr>
          <w:t>transfer</w:t>
        </w:r>
        <w:r w:rsidR="00CD787B" w:rsidRPr="00B90824">
          <w:rPr>
            <w:rStyle w:val="a3"/>
            <w:rFonts w:ascii="Times New Roman" w:hAnsi="Times New Roman" w:cs="Times New Roman"/>
            <w:color w:val="auto"/>
            <w:sz w:val="24"/>
            <w:szCs w:val="24"/>
          </w:rPr>
          <w:t>.</w:t>
        </w:r>
        <w:r w:rsidR="00CD787B" w:rsidRPr="00B90824">
          <w:rPr>
            <w:rStyle w:val="a3"/>
            <w:rFonts w:ascii="Times New Roman" w:hAnsi="Times New Roman" w:cs="Times New Roman"/>
            <w:color w:val="auto"/>
            <w:sz w:val="24"/>
            <w:szCs w:val="24"/>
            <w:lang w:val="en-US"/>
          </w:rPr>
          <w:t>ru</w:t>
        </w:r>
      </w:hyperlink>
      <w:r w:rsidRPr="00B90824">
        <w:rPr>
          <w:rFonts w:ascii="Times New Roman" w:hAnsi="Times New Roman" w:cs="Times New Roman"/>
          <w:sz w:val="24"/>
          <w:szCs w:val="24"/>
        </w:rPr>
        <w:t xml:space="preserve"> по телефону: </w:t>
      </w:r>
      <w:r w:rsidR="00CD787B" w:rsidRPr="00B90824">
        <w:rPr>
          <w:rFonts w:ascii="Times New Roman" w:hAnsi="Times New Roman" w:cs="Times New Roman"/>
          <w:sz w:val="24"/>
          <w:szCs w:val="24"/>
        </w:rPr>
        <w:t>+7</w:t>
      </w:r>
      <w:r w:rsidR="008D2C57" w:rsidRPr="008D2C57">
        <w:rPr>
          <w:rFonts w:ascii="Times New Roman" w:hAnsi="Times New Roman" w:cs="Times New Roman"/>
          <w:sz w:val="24"/>
          <w:szCs w:val="24"/>
        </w:rPr>
        <w:t>(925)761-73-08</w:t>
      </w:r>
      <w:r w:rsidR="008D2C57" w:rsidRPr="008D2C57">
        <w:rPr>
          <w:rFonts w:cs="ArialMT"/>
          <w:sz w:val="18"/>
          <w:szCs w:val="18"/>
        </w:rPr>
        <w:t xml:space="preserve"> </w:t>
      </w:r>
      <w:r w:rsidRPr="00B90824">
        <w:rPr>
          <w:rFonts w:ascii="Times New Roman" w:hAnsi="Times New Roman" w:cs="Times New Roman"/>
          <w:sz w:val="24"/>
          <w:szCs w:val="24"/>
        </w:rPr>
        <w:t xml:space="preserve">или по электронной почте: </w:t>
      </w:r>
      <w:hyperlink r:id="rId9" w:history="1"/>
      <w:r w:rsidR="00EA3CA9" w:rsidRPr="00B90824">
        <w:rPr>
          <w:rFonts w:ascii="Times New Roman" w:hAnsi="Times New Roman" w:cs="Times New Roman"/>
          <w:sz w:val="24"/>
          <w:szCs w:val="24"/>
          <w:lang w:val="en-US"/>
        </w:rPr>
        <w:t>zakaz</w:t>
      </w:r>
      <w:r w:rsidR="00EA3CA9" w:rsidRPr="00B90824">
        <w:rPr>
          <w:rFonts w:ascii="Times New Roman" w:hAnsi="Times New Roman" w:cs="Times New Roman"/>
          <w:sz w:val="24"/>
          <w:szCs w:val="24"/>
        </w:rPr>
        <w:t>@</w:t>
      </w:r>
      <w:r w:rsidR="00EA3CA9" w:rsidRPr="00B90824">
        <w:rPr>
          <w:rFonts w:ascii="Times New Roman" w:hAnsi="Times New Roman" w:cs="Times New Roman"/>
          <w:sz w:val="24"/>
          <w:szCs w:val="24"/>
          <w:lang w:val="en-US"/>
        </w:rPr>
        <w:t>ibf</w:t>
      </w:r>
      <w:r w:rsidR="00EA3CA9" w:rsidRPr="00B90824">
        <w:rPr>
          <w:rFonts w:ascii="Times New Roman" w:hAnsi="Times New Roman" w:cs="Times New Roman"/>
          <w:sz w:val="24"/>
          <w:szCs w:val="24"/>
        </w:rPr>
        <w:t>-</w:t>
      </w:r>
      <w:r w:rsidR="008D2C57" w:rsidRPr="008D2C57">
        <w:rPr>
          <w:rFonts w:ascii="Times New Roman" w:hAnsi="Times New Roman" w:cs="Times New Roman"/>
          <w:sz w:val="24"/>
          <w:szCs w:val="24"/>
          <w:lang w:val="en-US"/>
        </w:rPr>
        <w:t>transfer</w:t>
      </w:r>
      <w:r w:rsidR="00EA3CA9" w:rsidRPr="00B90824">
        <w:rPr>
          <w:rFonts w:ascii="Times New Roman" w:hAnsi="Times New Roman" w:cs="Times New Roman"/>
          <w:sz w:val="24"/>
          <w:szCs w:val="24"/>
        </w:rPr>
        <w:t>.</w:t>
      </w:r>
      <w:r w:rsidR="00EA3CA9" w:rsidRPr="00B90824">
        <w:rPr>
          <w:rFonts w:ascii="Times New Roman" w:hAnsi="Times New Roman" w:cs="Times New Roman"/>
          <w:sz w:val="24"/>
          <w:szCs w:val="24"/>
          <w:lang w:val="en-US"/>
        </w:rPr>
        <w:t>ru</w:t>
      </w:r>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lastRenderedPageBreak/>
        <w:t xml:space="preserve">1.10. </w:t>
      </w:r>
      <w:r w:rsidRPr="00B90824">
        <w:rPr>
          <w:rFonts w:ascii="Times New Roman" w:hAnsi="Times New Roman" w:cs="Times New Roman"/>
          <w:b/>
          <w:bCs/>
          <w:sz w:val="24"/>
          <w:szCs w:val="24"/>
        </w:rPr>
        <w:t xml:space="preserve">Заказ </w:t>
      </w:r>
      <w:r w:rsidRPr="00B90824">
        <w:rPr>
          <w:rFonts w:ascii="Times New Roman" w:hAnsi="Times New Roman" w:cs="Times New Roman"/>
          <w:sz w:val="24"/>
          <w:szCs w:val="24"/>
        </w:rPr>
        <w:t xml:space="preserve">– заявка на </w:t>
      </w:r>
      <w:r w:rsidR="00DC358C" w:rsidRPr="00B90824">
        <w:rPr>
          <w:rFonts w:ascii="Times New Roman" w:eastAsia="Times New Roman" w:hAnsi="Times New Roman" w:cs="Times New Roman"/>
          <w:sz w:val="24"/>
          <w:szCs w:val="24"/>
          <w:lang w:eastAsia="ru-RU"/>
        </w:rPr>
        <w:t>аренду автомобиля с водителем</w:t>
      </w:r>
      <w:r w:rsidRPr="00B90824">
        <w:rPr>
          <w:rFonts w:ascii="Times New Roman" w:hAnsi="Times New Roman" w:cs="Times New Roman"/>
          <w:sz w:val="24"/>
          <w:szCs w:val="24"/>
        </w:rPr>
        <w:t>, оформленная Заказчиком на сайте Исполнителя по адресу:</w:t>
      </w:r>
      <w:r w:rsidR="00CD787B" w:rsidRPr="00B90824">
        <w:rPr>
          <w:rFonts w:ascii="Times New Roman" w:hAnsi="Times New Roman" w:cs="Times New Roman"/>
          <w:sz w:val="24"/>
          <w:szCs w:val="24"/>
        </w:rPr>
        <w:t xml:space="preserve"> </w:t>
      </w:r>
      <w:hyperlink r:id="rId10" w:history="1">
        <w:r w:rsidR="00CD787B" w:rsidRPr="00B90824">
          <w:rPr>
            <w:rStyle w:val="a3"/>
            <w:rFonts w:ascii="Times New Roman" w:hAnsi="Times New Roman" w:cs="Times New Roman"/>
            <w:color w:val="auto"/>
            <w:sz w:val="24"/>
            <w:szCs w:val="24"/>
            <w:lang w:val="en-US"/>
          </w:rPr>
          <w:t>www</w:t>
        </w:r>
        <w:r w:rsidR="00CD787B" w:rsidRPr="00B90824">
          <w:rPr>
            <w:rStyle w:val="a3"/>
            <w:rFonts w:ascii="Times New Roman" w:hAnsi="Times New Roman" w:cs="Times New Roman"/>
            <w:color w:val="auto"/>
            <w:sz w:val="24"/>
            <w:szCs w:val="24"/>
          </w:rPr>
          <w:t>.</w:t>
        </w:r>
        <w:proofErr w:type="spellStart"/>
        <w:r w:rsidR="00CD787B" w:rsidRPr="00B90824">
          <w:rPr>
            <w:rStyle w:val="a3"/>
            <w:rFonts w:ascii="Times New Roman" w:hAnsi="Times New Roman" w:cs="Times New Roman"/>
            <w:color w:val="auto"/>
            <w:sz w:val="24"/>
            <w:szCs w:val="24"/>
            <w:lang w:val="en-US"/>
          </w:rPr>
          <w:t>ibf</w:t>
        </w:r>
        <w:proofErr w:type="spellEnd"/>
        <w:r w:rsidR="00CD787B" w:rsidRPr="00B90824">
          <w:rPr>
            <w:rStyle w:val="a3"/>
            <w:rFonts w:ascii="Times New Roman" w:hAnsi="Times New Roman" w:cs="Times New Roman"/>
            <w:color w:val="auto"/>
            <w:sz w:val="24"/>
            <w:szCs w:val="24"/>
          </w:rPr>
          <w:t>-</w:t>
        </w:r>
        <w:r w:rsidR="00CD787B" w:rsidRPr="00B90824">
          <w:rPr>
            <w:rStyle w:val="a3"/>
            <w:rFonts w:ascii="Times New Roman" w:hAnsi="Times New Roman" w:cs="Times New Roman"/>
            <w:color w:val="auto"/>
            <w:sz w:val="24"/>
            <w:szCs w:val="24"/>
            <w:lang w:val="en-US"/>
          </w:rPr>
          <w:t>transfer</w:t>
        </w:r>
        <w:r w:rsidR="00CD787B" w:rsidRPr="00B90824">
          <w:rPr>
            <w:rStyle w:val="a3"/>
            <w:rFonts w:ascii="Times New Roman" w:hAnsi="Times New Roman" w:cs="Times New Roman"/>
            <w:color w:val="auto"/>
            <w:sz w:val="24"/>
            <w:szCs w:val="24"/>
          </w:rPr>
          <w:t>.</w:t>
        </w:r>
        <w:proofErr w:type="spellStart"/>
        <w:r w:rsidR="00CD787B"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w:t>
      </w:r>
    </w:p>
    <w:p w:rsidR="00B751C2" w:rsidRPr="00B90824" w:rsidRDefault="00DD50FF"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1.111 </w:t>
      </w:r>
      <w:r w:rsidR="00B751C2" w:rsidRPr="00B90824">
        <w:rPr>
          <w:rFonts w:ascii="Times New Roman" w:hAnsi="Times New Roman" w:cs="Times New Roman"/>
          <w:b/>
          <w:bCs/>
          <w:sz w:val="24"/>
          <w:szCs w:val="24"/>
        </w:rPr>
        <w:t>Аренда автомобиля с водителем</w:t>
      </w:r>
      <w:r w:rsidR="00B751C2" w:rsidRPr="00B90824">
        <w:rPr>
          <w:rFonts w:ascii="Times New Roman" w:hAnsi="Times New Roman" w:cs="Times New Roman"/>
          <w:sz w:val="24"/>
          <w:szCs w:val="24"/>
        </w:rPr>
        <w:t xml:space="preserve"> - предоставление автомобиля с водителем для транспортного обеспечения Заказчика</w:t>
      </w:r>
    </w:p>
    <w:p w:rsidR="008D5A5F" w:rsidRPr="00B90824" w:rsidRDefault="008D5A5F" w:rsidP="006721EA">
      <w:pPr>
        <w:autoSpaceDE w:val="0"/>
        <w:autoSpaceDN w:val="0"/>
        <w:adjustRightInd w:val="0"/>
        <w:spacing w:after="0" w:line="240" w:lineRule="atLeast"/>
        <w:jc w:val="center"/>
        <w:rPr>
          <w:rFonts w:ascii="Times New Roman" w:hAnsi="Times New Roman" w:cs="Times New Roman"/>
          <w:b/>
          <w:bCs/>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2. Предмет договора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2.1. Исполнитель обязуется оказать, а Заказчик оплатить услуги по</w:t>
      </w:r>
      <w:r w:rsidR="00DC358C" w:rsidRPr="00B90824">
        <w:rPr>
          <w:rFonts w:ascii="Times New Roman" w:eastAsia="Times New Roman" w:hAnsi="Times New Roman" w:cs="Times New Roman"/>
          <w:sz w:val="24"/>
          <w:szCs w:val="24"/>
          <w:lang w:eastAsia="ru-RU"/>
        </w:rPr>
        <w:t xml:space="preserve"> аренде автомобиля с водителем</w:t>
      </w:r>
      <w:r w:rsidR="00846C4E" w:rsidRPr="00B90824">
        <w:rPr>
          <w:rFonts w:ascii="Times New Roman" w:eastAsia="Times New Roman" w:hAnsi="Times New Roman" w:cs="Times New Roman"/>
          <w:sz w:val="24"/>
          <w:szCs w:val="24"/>
          <w:lang w:eastAsia="ru-RU"/>
        </w:rPr>
        <w:t xml:space="preserve">, иных дополнительных </w:t>
      </w:r>
      <w:r w:rsidR="00B90824" w:rsidRPr="00B90824">
        <w:rPr>
          <w:rFonts w:ascii="Times New Roman" w:eastAsia="Times New Roman" w:hAnsi="Times New Roman" w:cs="Times New Roman"/>
          <w:sz w:val="24"/>
          <w:szCs w:val="24"/>
          <w:lang w:eastAsia="ru-RU"/>
        </w:rPr>
        <w:t>услуг.</w:t>
      </w:r>
    </w:p>
    <w:p w:rsidR="008D5A5F" w:rsidRPr="00B90824" w:rsidRDefault="008D5A5F" w:rsidP="006721EA">
      <w:pPr>
        <w:autoSpaceDE w:val="0"/>
        <w:autoSpaceDN w:val="0"/>
        <w:adjustRightInd w:val="0"/>
        <w:spacing w:after="0" w:line="240" w:lineRule="atLeast"/>
        <w:jc w:val="center"/>
        <w:rPr>
          <w:rFonts w:ascii="Times New Roman" w:hAnsi="Times New Roman" w:cs="Times New Roman"/>
          <w:b/>
          <w:bCs/>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3. Порядок заключения Договора и предоставления услуг</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3.1. Заключением Договора со стороны Заказчика, т.е. полным и безоговорочным принятием Заказчиком условий настоящего Договора и всех его Приложений, являющихся неотъемлемой частью Договора, в соответствии с п. 1 ст. 433 и п. 3 ст. 438 Гражданского кодекса Российской Федерации является оформление Заказа на сайте Исполнителя по адресу: </w:t>
      </w:r>
      <w:hyperlink r:id="rId11"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3.2. Заказчик, оформивший Заказ на сайте Исполнителя по адресу: </w:t>
      </w:r>
      <w:hyperlink r:id="rId12"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 выражает свое согласие с условиями оказания услуг, а также с их стоимостью.</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3.3. Заказ, оформленный на сайте Исполнителя по адресу:</w:t>
      </w:r>
      <w:r w:rsidR="00DC358C" w:rsidRPr="00B90824">
        <w:rPr>
          <w:rFonts w:ascii="Times New Roman" w:hAnsi="Times New Roman" w:cs="Times New Roman"/>
          <w:sz w:val="24"/>
          <w:szCs w:val="24"/>
        </w:rPr>
        <w:t xml:space="preserve"> </w:t>
      </w:r>
      <w:hyperlink r:id="rId13"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 поступает на рассмотрение в службу поддержки Исполнителя. Срок рассмотрения Заказа службой поддержки составляет</w:t>
      </w:r>
      <w:r w:rsidR="00EA3CA9" w:rsidRPr="00B90824">
        <w:rPr>
          <w:rFonts w:ascii="Times New Roman" w:hAnsi="Times New Roman" w:cs="Times New Roman"/>
          <w:sz w:val="24"/>
          <w:szCs w:val="24"/>
        </w:rPr>
        <w:t xml:space="preserve"> не более</w:t>
      </w:r>
      <w:r w:rsidRPr="00B90824">
        <w:rPr>
          <w:rFonts w:ascii="Times New Roman" w:hAnsi="Times New Roman" w:cs="Times New Roman"/>
          <w:sz w:val="24"/>
          <w:szCs w:val="24"/>
        </w:rPr>
        <w:t xml:space="preserve"> 24 час</w:t>
      </w:r>
      <w:r w:rsidR="00EA3CA9" w:rsidRPr="00B90824">
        <w:rPr>
          <w:rFonts w:ascii="Times New Roman" w:hAnsi="Times New Roman" w:cs="Times New Roman"/>
          <w:sz w:val="24"/>
          <w:szCs w:val="24"/>
        </w:rPr>
        <w:t>ов</w:t>
      </w:r>
      <w:r w:rsidRPr="00B90824">
        <w:rPr>
          <w:rFonts w:ascii="Times New Roman" w:hAnsi="Times New Roman" w:cs="Times New Roman"/>
          <w:sz w:val="24"/>
          <w:szCs w:val="24"/>
        </w:rPr>
        <w:t>. В течение этого времени служба поддержки направляет Заказчику по адресу электронной почты, указанному им при Заказе, подтверждение о принятии Заказа к исполнению, либо отказ от исполнения Заказа. Заказ считается принятым Исполнителем к выполнению только после соответствующего уведомления Заказчика по электронной почте</w:t>
      </w:r>
      <w:r w:rsidR="00EA3CA9" w:rsidRPr="00B90824">
        <w:rPr>
          <w:rFonts w:ascii="Times New Roman" w:hAnsi="Times New Roman" w:cs="Times New Roman"/>
          <w:sz w:val="24"/>
          <w:szCs w:val="24"/>
        </w:rPr>
        <w:t xml:space="preserve"> и/или телефонного звонка и/или отправки </w:t>
      </w:r>
      <w:r w:rsidR="00412554" w:rsidRPr="00B90824">
        <w:rPr>
          <w:rFonts w:ascii="Times New Roman" w:hAnsi="Times New Roman" w:cs="Times New Roman"/>
          <w:sz w:val="24"/>
          <w:szCs w:val="24"/>
        </w:rPr>
        <w:t>СМС</w:t>
      </w:r>
      <w:r w:rsidR="00EA3CA9" w:rsidRPr="00B90824">
        <w:rPr>
          <w:rFonts w:ascii="Times New Roman" w:hAnsi="Times New Roman" w:cs="Times New Roman"/>
          <w:sz w:val="24"/>
          <w:szCs w:val="24"/>
        </w:rPr>
        <w:t xml:space="preserve"> сообщения на указанный при оформлении контактный номер Заказчика/Пассажира</w:t>
      </w:r>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4. Права и обязанности Исполнителя</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4.1. Исполнитель имеет право:</w:t>
      </w:r>
    </w:p>
    <w:p w:rsidR="003B6E59" w:rsidRPr="00B90824" w:rsidRDefault="003B6E59" w:rsidP="006721EA">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оказать услуги согласно Заказу Заказчика;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отказаться от исполнения Заказа в случае несвоевременной оплаты Заказа Заказчиком;</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 изменять условия настоящего Договора, в том числе корректировать действующие тарифы, вводить Приложения к Договору, публикуя уведомления о таких изменениях на сайте: </w:t>
      </w:r>
      <w:hyperlink r:id="rId14"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отказать в оказании услуг в случаях технически невозможных или вследствие иных причин (предоставление некорректной либо неполной информации по Заказу; нахождение Клиента (пассажира) в состоянии алкогольного или наркотического опьянения; выполнение действий со стороны Клиента (пассажира), угрожающих жизни и здоровью водителя и состоянию автомобиля);</w:t>
      </w:r>
    </w:p>
    <w:p w:rsidR="003B6E59" w:rsidRPr="00B90824" w:rsidRDefault="003B6E59" w:rsidP="006721EA">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отказать в изменении маршрута непосредственно во время оказания услуги, но приложит все возможное для оказания услуги Заказчику и надлежащего исполнения условий настоящего Договора;</w:t>
      </w:r>
    </w:p>
    <w:p w:rsidR="003B6E59" w:rsidRPr="00B90824" w:rsidRDefault="003B6E59" w:rsidP="006721EA">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в одностороннем порядке вносить изменения в Заказ (изменение маршрута движения, замена автотранспортного средства на равное по классу, замена водителя), без ущемления интересов Заказчика;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 xml:space="preserve">отклониться от указанного в Заказе Заказчика времени подачи автотранспортного средства на срок не более </w:t>
      </w:r>
      <w:r w:rsidR="00EA3CA9" w:rsidRPr="00B90824">
        <w:rPr>
          <w:rFonts w:ascii="Times New Roman" w:eastAsia="Times New Roman" w:hAnsi="Times New Roman" w:cs="Times New Roman"/>
          <w:sz w:val="24"/>
          <w:szCs w:val="24"/>
          <w:lang w:eastAsia="ru-RU"/>
        </w:rPr>
        <w:t>20</w:t>
      </w:r>
      <w:r w:rsidRPr="00B90824">
        <w:rPr>
          <w:rFonts w:ascii="Times New Roman" w:eastAsia="Times New Roman" w:hAnsi="Times New Roman" w:cs="Times New Roman"/>
          <w:sz w:val="24"/>
          <w:szCs w:val="24"/>
          <w:lang w:eastAsia="ru-RU"/>
        </w:rPr>
        <w:t>-ти (</w:t>
      </w:r>
      <w:r w:rsidR="00EA3CA9" w:rsidRPr="00B90824">
        <w:rPr>
          <w:rFonts w:ascii="Times New Roman" w:eastAsia="Times New Roman" w:hAnsi="Times New Roman" w:cs="Times New Roman"/>
          <w:sz w:val="24"/>
          <w:szCs w:val="24"/>
          <w:lang w:eastAsia="ru-RU"/>
        </w:rPr>
        <w:t>двадцати</w:t>
      </w:r>
      <w:r w:rsidRPr="00B90824">
        <w:rPr>
          <w:rFonts w:ascii="Times New Roman" w:eastAsia="Times New Roman" w:hAnsi="Times New Roman" w:cs="Times New Roman"/>
          <w:sz w:val="24"/>
          <w:szCs w:val="24"/>
          <w:lang w:eastAsia="ru-RU"/>
        </w:rPr>
        <w:t>) минут. Данное отклонение не влечет выплаты штрафа или иной компенсации в пользу Заказчика;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водитель вправе потребовать предъявления документов, подтверждающих личность Клиента (пассажира);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привлекать третьих лиц для оказания услуг по настоящему договору.</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4.2. Исполнитель обязуется:</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предоставить Заказчику доступ на сайт:</w:t>
      </w:r>
      <w:r w:rsidR="00DC358C" w:rsidRPr="00B90824">
        <w:rPr>
          <w:rFonts w:ascii="Times New Roman" w:hAnsi="Times New Roman" w:cs="Times New Roman"/>
          <w:sz w:val="24"/>
          <w:szCs w:val="24"/>
        </w:rPr>
        <w:t xml:space="preserve"> </w:t>
      </w:r>
      <w:hyperlink r:id="rId15"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для оформления Заказа;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в срок и в полном объеме выполнять условия, перечисленные в п.2.1. настоящего Договора на условиях, указанных в Заказе;</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lastRenderedPageBreak/>
        <w:t>— обеспечить безопасность и комфорт пассажиров Заказчика. Безопасность движения на маршрутах следования транспортных средств обеспечивается соблюдением комплекса требований, закрепленных в законодательстве РФ;</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не разглашать информацию о Заказчике, ставшую ему известной при заключении и исполнении настоящего Договора.</w:t>
      </w:r>
    </w:p>
    <w:p w:rsidR="00E90F21" w:rsidRPr="00B90824" w:rsidRDefault="00E90F21" w:rsidP="006721EA">
      <w:pPr>
        <w:autoSpaceDE w:val="0"/>
        <w:autoSpaceDN w:val="0"/>
        <w:adjustRightInd w:val="0"/>
        <w:spacing w:after="0" w:line="240" w:lineRule="atLeast"/>
        <w:rPr>
          <w:rFonts w:ascii="Times New Roman" w:hAnsi="Times New Roman" w:cs="Times New Roman"/>
          <w:b/>
          <w:bCs/>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5. Права и обязанности Заказчика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5.1. Заказчик имеет право</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аннулировать оформленный Заказ без штрафных санкций не позднее срока отмены, указанного в Заказе;</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получать информацию о ходе перевозки пассажиров и/или грузов.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5.2. Заказчик обязуется</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до оформления Заказа ознакомиться с содержанием настоящего Договора;</w:t>
      </w:r>
    </w:p>
    <w:p w:rsidR="003B6E59" w:rsidRPr="00B90824" w:rsidRDefault="003B6E59" w:rsidP="006721EA">
      <w:pPr>
        <w:autoSpaceDE w:val="0"/>
        <w:autoSpaceDN w:val="0"/>
        <w:adjustRightInd w:val="0"/>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предоставлять необходимую информацию по каждому Заказу, обеспечивающую надлежащее исполнение своих обязательств Исполнителем. В случае предоставления неполной или неточной информации Исполнитель оставляет за собой право изменить стоимость оказания услуг в одностороннем порядке, либо отказаться от исполнения услуги и потребовать с Заказчика возмещения убытков;</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предоставить Исполнителю точную информацию об адресе электронной почты и телефоне, необходимую Исполнителю для оперативной связи с Заказчиком. В случае отсутствия указания контактн</w:t>
      </w:r>
      <w:r w:rsidR="00EA3CA9" w:rsidRPr="00B90824">
        <w:rPr>
          <w:rFonts w:ascii="Times New Roman" w:eastAsia="Times New Roman" w:hAnsi="Times New Roman" w:cs="Times New Roman"/>
          <w:sz w:val="24"/>
          <w:szCs w:val="24"/>
          <w:lang w:eastAsia="ru-RU"/>
        </w:rPr>
        <w:t>ого</w:t>
      </w:r>
      <w:r w:rsidRPr="00B90824">
        <w:rPr>
          <w:rFonts w:ascii="Times New Roman" w:eastAsia="Times New Roman" w:hAnsi="Times New Roman" w:cs="Times New Roman"/>
          <w:sz w:val="24"/>
          <w:szCs w:val="24"/>
          <w:lang w:eastAsia="ru-RU"/>
        </w:rPr>
        <w:t xml:space="preserve"> номер</w:t>
      </w:r>
      <w:r w:rsidR="00EA3CA9" w:rsidRPr="00B90824">
        <w:rPr>
          <w:rFonts w:ascii="Times New Roman" w:eastAsia="Times New Roman" w:hAnsi="Times New Roman" w:cs="Times New Roman"/>
          <w:sz w:val="24"/>
          <w:szCs w:val="24"/>
          <w:lang w:eastAsia="ru-RU"/>
        </w:rPr>
        <w:t>а</w:t>
      </w:r>
      <w:r w:rsidRPr="00B90824">
        <w:rPr>
          <w:rFonts w:ascii="Times New Roman" w:eastAsia="Times New Roman" w:hAnsi="Times New Roman" w:cs="Times New Roman"/>
          <w:sz w:val="24"/>
          <w:szCs w:val="24"/>
          <w:lang w:eastAsia="ru-RU"/>
        </w:rPr>
        <w:t xml:space="preserve"> пассажира при оформлении Заказа, Исполнитель не несет ответственность за неприбытие Клиента к месту подачи автотранспортного средства;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 xml:space="preserve">по запросу Исполнителя предоставить необходимую дополнительную информацию о Клиенте (пассажире), </w:t>
      </w:r>
      <w:r w:rsidR="006456F6" w:rsidRPr="00B90824">
        <w:rPr>
          <w:rFonts w:ascii="Times New Roman" w:eastAsia="Times New Roman" w:hAnsi="Times New Roman" w:cs="Times New Roman"/>
          <w:sz w:val="24"/>
          <w:szCs w:val="24"/>
          <w:lang w:eastAsia="ru-RU"/>
        </w:rPr>
        <w:t>которая является критически важной для выполнения Исполнителем взятых на себя обязательств</w:t>
      </w:r>
      <w:r w:rsidRPr="00B90824">
        <w:rPr>
          <w:rFonts w:ascii="Times New Roman" w:eastAsia="Times New Roman" w:hAnsi="Times New Roman" w:cs="Times New Roman"/>
          <w:sz w:val="24"/>
          <w:szCs w:val="24"/>
          <w:lang w:eastAsia="ru-RU"/>
        </w:rPr>
        <w:t>. В случае если необходимая информация не будет предоставлена не позднее, чем за 8 (восемь) часов до начала выполнения Заказа, Исполнитель вправе отказать в оказании услуги без применения к нему штрафных санкций;</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 xml:space="preserve">к указанному в Заказе времени прибыть к месту начала оказания услуг. Срок бесплатного ожидания Заказчика (его Клиента (пассажира)) по согласованному Заказу составляет </w:t>
      </w:r>
      <w:r w:rsidR="006456F6" w:rsidRPr="00B90824">
        <w:rPr>
          <w:rFonts w:ascii="Times New Roman" w:eastAsia="Times New Roman" w:hAnsi="Times New Roman" w:cs="Times New Roman"/>
          <w:sz w:val="24"/>
          <w:szCs w:val="24"/>
          <w:lang w:eastAsia="ru-RU"/>
        </w:rPr>
        <w:t xml:space="preserve">15 (пятнадцать) </w:t>
      </w:r>
      <w:r w:rsidRPr="00B90824">
        <w:rPr>
          <w:rFonts w:ascii="Times New Roman" w:eastAsia="Times New Roman" w:hAnsi="Times New Roman" w:cs="Times New Roman"/>
          <w:sz w:val="24"/>
          <w:szCs w:val="24"/>
          <w:lang w:eastAsia="ru-RU"/>
        </w:rPr>
        <w:t>минут после прибытия поезда, междугороднего автобуса или прибытия по адресу в городе (за городом), 1 час после посадки самолета в аэропорту. По истечении указанного времени и неприбытия Клиента (пассажира) Заказ считается выполненным, а услуга оказанной без компенсации Заказчику стоимости Заказа. В случае задержки рейса</w:t>
      </w:r>
      <w:r w:rsidR="006456F6" w:rsidRPr="00B90824">
        <w:rPr>
          <w:rFonts w:ascii="Times New Roman" w:eastAsia="Times New Roman" w:hAnsi="Times New Roman" w:cs="Times New Roman"/>
          <w:sz w:val="24"/>
          <w:szCs w:val="24"/>
          <w:lang w:eastAsia="ru-RU"/>
        </w:rPr>
        <w:t>,</w:t>
      </w:r>
      <w:r w:rsidRPr="00B90824">
        <w:rPr>
          <w:rFonts w:ascii="Times New Roman" w:eastAsia="Times New Roman" w:hAnsi="Times New Roman" w:cs="Times New Roman"/>
          <w:sz w:val="24"/>
          <w:szCs w:val="24"/>
          <w:lang w:eastAsia="ru-RU"/>
        </w:rPr>
        <w:t xml:space="preserve"> срок ожидания Клиента (пассажира) продлевается пропорционально времени задержки рейса без взимания дополнительных сборов за ожидание;</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соблюдать правила перевозки Клиентов (пассажиров) и багажа, установленные транспортными уставами, кодексами и соответствующими подзаконными актами;</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hAnsi="Times New Roman" w:cs="Times New Roman"/>
          <w:sz w:val="24"/>
          <w:szCs w:val="24"/>
        </w:rPr>
        <w:t xml:space="preserve">— </w:t>
      </w:r>
      <w:r w:rsidRPr="00B90824">
        <w:rPr>
          <w:rFonts w:ascii="Times New Roman" w:eastAsia="Times New Roman" w:hAnsi="Times New Roman" w:cs="Times New Roman"/>
          <w:sz w:val="24"/>
          <w:szCs w:val="24"/>
          <w:lang w:eastAsia="ru-RU"/>
        </w:rPr>
        <w:t>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Заказчик ручается перед Исполнителем за исполнение своих обязательств, в том числе обязательств по возмещению убытков;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оплатить оказанные Исполнителем услуги в полном объеме на условиях, согласованных сторонами в Заказе, а также в настоящем Договоре.</w:t>
      </w:r>
    </w:p>
    <w:p w:rsidR="00E90F21" w:rsidRPr="00B90824" w:rsidRDefault="00E90F21" w:rsidP="006721EA">
      <w:pPr>
        <w:autoSpaceDE w:val="0"/>
        <w:autoSpaceDN w:val="0"/>
        <w:adjustRightInd w:val="0"/>
        <w:spacing w:after="0" w:line="240" w:lineRule="atLeast"/>
        <w:rPr>
          <w:rFonts w:ascii="Times New Roman" w:hAnsi="Times New Roman" w:cs="Times New Roman"/>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 xml:space="preserve">6. Стоимость </w:t>
      </w:r>
      <w:r w:rsidR="00DC358C" w:rsidRPr="00B90824">
        <w:rPr>
          <w:rFonts w:ascii="Times New Roman" w:hAnsi="Times New Roman" w:cs="Times New Roman"/>
          <w:b/>
          <w:bCs/>
          <w:sz w:val="24"/>
          <w:szCs w:val="24"/>
        </w:rPr>
        <w:t>оказания услуг</w:t>
      </w:r>
      <w:r w:rsidRPr="00B90824">
        <w:rPr>
          <w:rFonts w:ascii="Times New Roman" w:hAnsi="Times New Roman" w:cs="Times New Roman"/>
          <w:b/>
          <w:bCs/>
          <w:sz w:val="24"/>
          <w:szCs w:val="24"/>
        </w:rPr>
        <w:t xml:space="preserve"> и порядок расчетов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6.1. При оформлении Заказа на сайте Исполнителя по адресу: </w:t>
      </w:r>
      <w:hyperlink r:id="rId16" w:history="1">
        <w:r w:rsidR="00DC358C" w:rsidRPr="00B90824">
          <w:rPr>
            <w:rStyle w:val="a3"/>
            <w:rFonts w:ascii="Times New Roman" w:hAnsi="Times New Roman" w:cs="Times New Roman"/>
            <w:color w:val="auto"/>
            <w:sz w:val="24"/>
            <w:szCs w:val="24"/>
            <w:lang w:val="en-US"/>
          </w:rPr>
          <w:t>www</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ibf</w:t>
        </w:r>
        <w:proofErr w:type="spellEnd"/>
        <w:r w:rsidR="00DC358C" w:rsidRPr="00B90824">
          <w:rPr>
            <w:rStyle w:val="a3"/>
            <w:rFonts w:ascii="Times New Roman" w:hAnsi="Times New Roman" w:cs="Times New Roman"/>
            <w:color w:val="auto"/>
            <w:sz w:val="24"/>
            <w:szCs w:val="24"/>
          </w:rPr>
          <w:t>-</w:t>
        </w:r>
        <w:r w:rsidR="00DC358C" w:rsidRPr="00B90824">
          <w:rPr>
            <w:rStyle w:val="a3"/>
            <w:rFonts w:ascii="Times New Roman" w:hAnsi="Times New Roman" w:cs="Times New Roman"/>
            <w:color w:val="auto"/>
            <w:sz w:val="24"/>
            <w:szCs w:val="24"/>
            <w:lang w:val="en-US"/>
          </w:rPr>
          <w:t>transfer</w:t>
        </w:r>
        <w:r w:rsidR="00DC358C" w:rsidRPr="00B90824">
          <w:rPr>
            <w:rStyle w:val="a3"/>
            <w:rFonts w:ascii="Times New Roman" w:hAnsi="Times New Roman" w:cs="Times New Roman"/>
            <w:color w:val="auto"/>
            <w:sz w:val="24"/>
            <w:szCs w:val="24"/>
          </w:rPr>
          <w:t>.</w:t>
        </w:r>
        <w:proofErr w:type="spellStart"/>
        <w:r w:rsidR="00DC358C" w:rsidRPr="00B90824">
          <w:rPr>
            <w:rStyle w:val="a3"/>
            <w:rFonts w:ascii="Times New Roman" w:hAnsi="Times New Roman" w:cs="Times New Roman"/>
            <w:color w:val="auto"/>
            <w:sz w:val="24"/>
            <w:szCs w:val="24"/>
            <w:lang w:val="en-US"/>
          </w:rPr>
          <w:t>ru</w:t>
        </w:r>
        <w:proofErr w:type="spellEnd"/>
      </w:hyperlink>
      <w:r w:rsidR="00DC358C" w:rsidRPr="00B90824">
        <w:rPr>
          <w:rFonts w:ascii="Times New Roman" w:hAnsi="Times New Roman" w:cs="Times New Roman"/>
          <w:sz w:val="24"/>
          <w:szCs w:val="24"/>
        </w:rPr>
        <w:t xml:space="preserve"> </w:t>
      </w:r>
      <w:r w:rsidRPr="00B90824">
        <w:rPr>
          <w:rFonts w:ascii="Times New Roman" w:hAnsi="Times New Roman" w:cs="Times New Roman"/>
          <w:sz w:val="24"/>
          <w:szCs w:val="24"/>
        </w:rPr>
        <w:t>происходит автоматический расчет его стоимости. Рассчитанная таким образом стоимость заказа является предварительной и может меняться в зависимости от фактического объема оказанных услуг.</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6.2. После подтверждения службой поддержки Исполнителя принятия Заказа к исполнению Заказчик осуществляет оплату Заказа не позднее, чем за </w:t>
      </w:r>
      <w:r w:rsidR="00EA3CA9" w:rsidRPr="00B90824">
        <w:rPr>
          <w:rFonts w:ascii="Times New Roman" w:hAnsi="Times New Roman" w:cs="Times New Roman"/>
          <w:b/>
          <w:bCs/>
          <w:sz w:val="24"/>
          <w:szCs w:val="24"/>
        </w:rPr>
        <w:t>12</w:t>
      </w:r>
      <w:r w:rsidRPr="00B90824">
        <w:rPr>
          <w:rFonts w:ascii="Times New Roman" w:hAnsi="Times New Roman" w:cs="Times New Roman"/>
          <w:sz w:val="24"/>
          <w:szCs w:val="24"/>
        </w:rPr>
        <w:t xml:space="preserve"> часов до начала его исполнения.</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6.3. Оплата осуществляется в безналичной форме. При этом Исполнитель направляет онлайн-чек, подтверждающий оплату Заказа, на электронную почту Заказчика, указанную </w:t>
      </w:r>
      <w:r w:rsidR="006456F6" w:rsidRPr="00B90824">
        <w:rPr>
          <w:rFonts w:ascii="Times New Roman" w:hAnsi="Times New Roman" w:cs="Times New Roman"/>
          <w:sz w:val="24"/>
          <w:szCs w:val="24"/>
        </w:rPr>
        <w:t>при проведении оплаты</w:t>
      </w:r>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lastRenderedPageBreak/>
        <w:t xml:space="preserve">6.4. В случае если фактически оказанный объем услуг превысит объем, согласованный в Заказе, Заказчик обязуется оплатить дополнительный объем услуг в день осуществления Заказа. Тарифы на дополнительный объем услуг согласуются сторонами </w:t>
      </w:r>
      <w:r w:rsidR="006456F6" w:rsidRPr="00B90824">
        <w:rPr>
          <w:rFonts w:ascii="Times New Roman" w:hAnsi="Times New Roman" w:cs="Times New Roman"/>
          <w:sz w:val="24"/>
          <w:szCs w:val="24"/>
        </w:rPr>
        <w:t>дополнительно</w:t>
      </w:r>
      <w:r w:rsidRPr="00B90824">
        <w:rPr>
          <w:rFonts w:ascii="Times New Roman" w:hAnsi="Times New Roman" w:cs="Times New Roman"/>
          <w:sz w:val="24"/>
          <w:szCs w:val="24"/>
        </w:rPr>
        <w:t>.</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6.5. Установленная сторонами стоимость услуг может корректироваться в течение срока действия настоящего Договора по обоюдному соглашению сторон.</w:t>
      </w:r>
    </w:p>
    <w:p w:rsidR="00E90F21" w:rsidRPr="00B90824" w:rsidRDefault="00E90F21" w:rsidP="006721EA">
      <w:pPr>
        <w:autoSpaceDE w:val="0"/>
        <w:autoSpaceDN w:val="0"/>
        <w:adjustRightInd w:val="0"/>
        <w:spacing w:after="0" w:line="240" w:lineRule="atLeast"/>
        <w:rPr>
          <w:rFonts w:ascii="Times New Roman" w:hAnsi="Times New Roman" w:cs="Times New Roman"/>
          <w:sz w:val="24"/>
          <w:szCs w:val="24"/>
        </w:rPr>
      </w:pPr>
    </w:p>
    <w:p w:rsidR="003B6E59" w:rsidRPr="00B90824" w:rsidRDefault="003B6E59" w:rsidP="006721EA">
      <w:pPr>
        <w:autoSpaceDE w:val="0"/>
        <w:autoSpaceDN w:val="0"/>
        <w:adjustRightInd w:val="0"/>
        <w:spacing w:after="0" w:line="240" w:lineRule="atLeast"/>
        <w:rPr>
          <w:rFonts w:ascii="Times New Roman" w:hAnsi="Times New Roman" w:cs="Times New Roman"/>
          <w:b/>
          <w:bCs/>
          <w:sz w:val="24"/>
          <w:szCs w:val="24"/>
        </w:rPr>
      </w:pPr>
      <w:r w:rsidRPr="00B90824">
        <w:rPr>
          <w:rFonts w:ascii="Times New Roman" w:hAnsi="Times New Roman" w:cs="Times New Roman"/>
          <w:b/>
          <w:bCs/>
          <w:sz w:val="24"/>
          <w:szCs w:val="24"/>
        </w:rPr>
        <w:t>7. Ответственность сторон и порядок разрешения споров</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7.1. Исполнитель и Заказчик освобождаются от ответственности за неподачу транспортных средств либо неиспользования поданных транспортных средств, если это произошло вследствие:</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обстоятельств непреодолимой силы. Под непреодолимой силой понимаются чрезвычайные и непреодолимые при данных условиях обстоятельства, препятствующие исполнению своих обязательств Сторонами по настоящему Договору. К ним относятся стихийные явления (землетрясение, наводнение и т.п.), обстоятельства общественной жизни (военные действия, чрезвычайные положения, крупнейшие забастовки, эпидемии и т.п.), запретительные меры государственных органов (запрет перевозок, валютные ограничения и т.п.);</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прекращения или ограничения перевозок пассажиров в определенных направлениях, установленного в порядке, предусмотренном соответствующим транспортным уставом или кодексом.</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 xml:space="preserve">7.2. В случае несвоевременной оплаты Заказчиком фактически оказанных услуг, Исполнитель вправе предъявить Заказчику требование об уплате пени в размере 0,5 % от неоплаченной </w:t>
      </w:r>
      <w:r w:rsidR="00117376" w:rsidRPr="00B90824">
        <w:rPr>
          <w:rFonts w:ascii="Times New Roman" w:hAnsi="Times New Roman" w:cs="Times New Roman"/>
          <w:sz w:val="24"/>
          <w:szCs w:val="24"/>
        </w:rPr>
        <w:t>суммы</w:t>
      </w:r>
      <w:r w:rsidRPr="00B90824">
        <w:rPr>
          <w:rFonts w:ascii="Times New Roman" w:hAnsi="Times New Roman" w:cs="Times New Roman"/>
          <w:sz w:val="24"/>
          <w:szCs w:val="24"/>
        </w:rPr>
        <w:t xml:space="preserve"> за каждый день просрочки.</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7.3. Сторона, которая не может исполнить своего обязательства, должна известить другую сторону о препятствии и его влиянии на исполнение обязательств по договору сразу, как только ей стало известно о таком препятствии. В противном случае указанная Сторона теряет право ссылаться на вышеуказанные препятствия как обстоятельства, исключающие ответственность по настоящему Договору.</w:t>
      </w:r>
    </w:p>
    <w:p w:rsidR="00186F7C" w:rsidRPr="00B90824" w:rsidRDefault="00186F7C" w:rsidP="006721EA">
      <w:pPr>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7.4. Для выполнения своих обязательств, Исполнитель может привлекать сторонних подрядчиков, при этом Исполнитель по настоящему Договору оказыва</w:t>
      </w:r>
      <w:r w:rsidR="002C635C" w:rsidRPr="00B90824">
        <w:rPr>
          <w:rFonts w:ascii="Times New Roman" w:hAnsi="Times New Roman" w:cs="Times New Roman"/>
          <w:sz w:val="24"/>
          <w:szCs w:val="24"/>
        </w:rPr>
        <w:t>я</w:t>
      </w:r>
      <w:r w:rsidRPr="00B90824">
        <w:rPr>
          <w:rFonts w:ascii="Times New Roman" w:hAnsi="Times New Roman" w:cs="Times New Roman"/>
          <w:sz w:val="24"/>
          <w:szCs w:val="24"/>
        </w:rPr>
        <w:t xml:space="preserve"> услуги не несет ответственность за: жизнь и здоровье пассажиров, водителей, вследствие несоблюдения ими правил дорожного движения и совершение иных правонарушений, связанных с источником повышенной опасности. Ответственность за несоблюдение правил дорожного движения и совершение иных правонарушений, связанных с источником повышенной опасности, несет причинитель вреда, владелец источника повышенной опасности.</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w:t>
      </w:r>
      <w:r w:rsidR="00186F7C" w:rsidRPr="00B90824">
        <w:rPr>
          <w:rFonts w:ascii="Times New Roman" w:hAnsi="Times New Roman" w:cs="Times New Roman"/>
          <w:sz w:val="24"/>
          <w:szCs w:val="24"/>
        </w:rPr>
        <w:t>5</w:t>
      </w:r>
      <w:r w:rsidRPr="00B90824">
        <w:rPr>
          <w:rFonts w:ascii="Times New Roman" w:hAnsi="Times New Roman" w:cs="Times New Roman"/>
          <w:sz w:val="24"/>
          <w:szCs w:val="24"/>
        </w:rPr>
        <w:t>. За неисполнение или ненадлежащее исполнение обязательств по настоящему договору Заказчик и Исполнитель несут ответственность в соответствии с действующим законодательством РФ и условиями настоящего договора.</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w:t>
      </w:r>
      <w:r w:rsidR="00186F7C" w:rsidRPr="00B90824">
        <w:rPr>
          <w:rFonts w:ascii="Times New Roman" w:hAnsi="Times New Roman" w:cs="Times New Roman"/>
          <w:sz w:val="24"/>
          <w:szCs w:val="24"/>
        </w:rPr>
        <w:t>6</w:t>
      </w:r>
      <w:r w:rsidRPr="00B90824">
        <w:rPr>
          <w:rFonts w:ascii="Times New Roman" w:hAnsi="Times New Roman" w:cs="Times New Roman"/>
          <w:sz w:val="24"/>
          <w:szCs w:val="24"/>
        </w:rPr>
        <w:t>. Во всем, что не предусмотрено настоящим договором, Стороны руководствуются действующим законодательством Российской Федерации.</w:t>
      </w:r>
    </w:p>
    <w:p w:rsidR="003B6E59" w:rsidRPr="00B90824" w:rsidRDefault="003B6E59" w:rsidP="006721EA">
      <w:pPr>
        <w:autoSpaceDE w:val="0"/>
        <w:autoSpaceDN w:val="0"/>
        <w:adjustRightInd w:val="0"/>
        <w:spacing w:after="0" w:line="240" w:lineRule="atLeast"/>
        <w:jc w:val="both"/>
        <w:rPr>
          <w:rFonts w:ascii="Times New Roman" w:hAnsi="Times New Roman" w:cs="Times New Roman"/>
          <w:sz w:val="24"/>
          <w:szCs w:val="24"/>
        </w:rPr>
      </w:pPr>
      <w:r w:rsidRPr="00B90824">
        <w:rPr>
          <w:rFonts w:ascii="Times New Roman" w:hAnsi="Times New Roman" w:cs="Times New Roman"/>
          <w:sz w:val="24"/>
          <w:szCs w:val="24"/>
        </w:rPr>
        <w:t>7.</w:t>
      </w:r>
      <w:r w:rsidR="00186F7C" w:rsidRPr="00B90824">
        <w:rPr>
          <w:rFonts w:ascii="Times New Roman" w:hAnsi="Times New Roman" w:cs="Times New Roman"/>
          <w:sz w:val="24"/>
          <w:szCs w:val="24"/>
        </w:rPr>
        <w:t>7</w:t>
      </w:r>
      <w:r w:rsidRPr="00B90824">
        <w:rPr>
          <w:rFonts w:ascii="Times New Roman" w:hAnsi="Times New Roman" w:cs="Times New Roman"/>
          <w:sz w:val="24"/>
          <w:szCs w:val="24"/>
        </w:rPr>
        <w:t xml:space="preserve">. В случае возникновения споров стороны примут все меры для их разрешения путем переговоров. Претензионный порядок разрешения споров обязателен. Срок рассмотрения претензии – 10 (Десять) рабочих дней. В случае недостижения взаимной договоренности все споры, связанные с изменением, расторжением или исполнением настоящего договора, разрешаются в Арбитражном суде </w:t>
      </w:r>
      <w:r w:rsidR="006456F6" w:rsidRPr="00B90824">
        <w:rPr>
          <w:rFonts w:ascii="Times New Roman" w:hAnsi="Times New Roman" w:cs="Times New Roman"/>
          <w:sz w:val="24"/>
          <w:szCs w:val="24"/>
        </w:rPr>
        <w:t>г. Москвы</w:t>
      </w:r>
      <w:r w:rsidRPr="00B90824">
        <w:rPr>
          <w:rFonts w:ascii="Times New Roman" w:hAnsi="Times New Roman" w:cs="Times New Roman"/>
          <w:sz w:val="24"/>
          <w:szCs w:val="24"/>
        </w:rPr>
        <w:t>.</w:t>
      </w:r>
    </w:p>
    <w:p w:rsidR="00DC358C" w:rsidRPr="00B90824" w:rsidRDefault="00DC358C" w:rsidP="006721EA">
      <w:pPr>
        <w:spacing w:after="0" w:line="240" w:lineRule="atLeast"/>
        <w:jc w:val="both"/>
        <w:rPr>
          <w:rFonts w:ascii="Times New Roman" w:hAnsi="Times New Roman" w:cs="Times New Roman"/>
          <w:sz w:val="24"/>
          <w:szCs w:val="24"/>
        </w:rPr>
      </w:pPr>
    </w:p>
    <w:p w:rsidR="003B6E59" w:rsidRPr="00B90824" w:rsidRDefault="003B6E59" w:rsidP="006721EA">
      <w:pPr>
        <w:shd w:val="clear" w:color="auto" w:fill="FFFFFF"/>
        <w:spacing w:after="0" w:line="240" w:lineRule="atLeast"/>
        <w:rPr>
          <w:rFonts w:ascii="Times New Roman" w:eastAsia="Times New Roman" w:hAnsi="Times New Roman" w:cs="Times New Roman"/>
          <w:b/>
          <w:sz w:val="24"/>
          <w:szCs w:val="24"/>
          <w:lang w:eastAsia="ru-RU"/>
        </w:rPr>
      </w:pPr>
      <w:r w:rsidRPr="00B90824">
        <w:rPr>
          <w:rFonts w:ascii="Times New Roman" w:eastAsia="Times New Roman" w:hAnsi="Times New Roman" w:cs="Times New Roman"/>
          <w:b/>
          <w:sz w:val="24"/>
          <w:szCs w:val="24"/>
          <w:lang w:eastAsia="ru-RU"/>
        </w:rPr>
        <w:t>8.</w:t>
      </w:r>
      <w:r w:rsidRPr="00B90824">
        <w:rPr>
          <w:rFonts w:ascii="Times New Roman" w:eastAsia="Times New Roman" w:hAnsi="Times New Roman" w:cs="Times New Roman"/>
          <w:sz w:val="24"/>
          <w:szCs w:val="24"/>
          <w:lang w:eastAsia="ru-RU"/>
        </w:rPr>
        <w:t xml:space="preserve"> </w:t>
      </w:r>
      <w:r w:rsidRPr="00B90824">
        <w:rPr>
          <w:rFonts w:ascii="Times New Roman" w:eastAsia="Times New Roman" w:hAnsi="Times New Roman" w:cs="Times New Roman"/>
          <w:b/>
          <w:sz w:val="24"/>
          <w:szCs w:val="24"/>
          <w:lang w:eastAsia="ru-RU"/>
        </w:rPr>
        <w:t>Заключительные положения</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8.1. Настоящий Договор вступает в силу с момента поступления от Заказчика Заказа на оказание услуг и будет действовать до выполнения сторонами своих обязательств по Договору.</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8.2. Размещая Заказ на оказание услуг, Заказчик принимает условия настоящей оферты. Настоящий Договор может изменяться и дополняться Исполнителем без дополнительного уведомления Заказчика.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lastRenderedPageBreak/>
        <w:t>8.3. Принимая настоящий Договор, в соответствии со ст. 9 Закона № 152-ФЗ от 27.07.2006г., Заказчик дает согласие Исполнителю на обработку своих персональных данных. Обработка Исполнителем персональных данных Заказчика осуществляется в соответствии с действующим законодательством о защите персональных данных Российской Федерации, а также в соответствии с Положением об обработки персональных данных, утвержденным Исполнителем. Принимая настоящий Договор, Заказчик подтверждает, что он ознакомлен и согласен с Положением об обработке персональных данных, утвержденным Исполнителем.</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8.4. Исполнитель гарантирует конфиденциальность личной информации Заказчика, предоставляемой им при оформлении Заказа на оказание услуг.</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8.5. Информация, содержащаяся на сайте, получена, собрана и подготовлена Исполнителем для Заказчика, и является достоверной на момент оформления Заказа.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8.6. Ни Исполнитель, ни его сотрудники, ни внештатные сотрудники не несут ответственности за убытки, возникшие в результате использования информации, содержащейся на сайте Исполнителя, в личных целях Заказчика либо иных практических целях, а также за прямые или косвенные потери или убытки, понесенные в результате использования или невозможности использования сайта (включая, но не ограничиваясь, убытками, возникшими в результате прекращения работы, технического сбоя, аварии или неисправности, действий вредоносных программ, нарушений функционирования операторов, предоставляющих услуги доступа в Интернет, а также недобросовестных действий третьих лиц, направленных на несанкционированный доступ и/или выведение из строя программного и/или аппаратного комплекса).</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8.7. Любая информация, получаемая Заказчиком по электронной почте, предназначена для частного некоммерческого использования. Заказчик не имеет права копировать, транслировать, рассылать, публиковать, а также использовать иным образом для массового воспроизведения материалы, взятые с сайта, без письменного разрешения Исполнителя.</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8.8. Стороны договорились, что документы и копии документов, полученные посредством электронных средств связи, имеют юридическую силу, равную оригиналу, если абсолютно определенно установлено от кого они были получены. При этом полученные Стороной копии документов будут иметь юридическую силу до момента предоставления оригиналов этих документов.</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8.9. Ссылки на слово или термин в Договоре в единственном числе включают в себя ссылки на это слово или термин во множественном числе. Ссылки на слово или термин во множественном числе включают в себя ссылки на это слово или термин в единственном числе. Данное правило применимо, если из текста Договора не вытекает иное.</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8.10. Наименование разделов в настоящем Договоре предназначены исключительно для удобства осуществления ссылок и не могут использоваться с целью толкования настоящего Договора, его отдельных условий.</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r w:rsidRPr="00B90824">
        <w:rPr>
          <w:rFonts w:ascii="Times New Roman" w:eastAsia="Times New Roman" w:hAnsi="Times New Roman" w:cs="Times New Roman"/>
          <w:sz w:val="24"/>
          <w:szCs w:val="24"/>
          <w:lang w:eastAsia="ru-RU"/>
        </w:rPr>
        <w:t>8.11. Исполнителем в рамках настоящей оферты является юридическое лицо, зарегистрированное надлежащим образом в соответствии с действующим законодательством РФ и имеющее следующие реквизиты:</w:t>
      </w: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p>
    <w:p w:rsidR="00831E1A" w:rsidRPr="00707DE9" w:rsidRDefault="00831E1A" w:rsidP="006721EA">
      <w:pPr>
        <w:tabs>
          <w:tab w:val="left" w:pos="426"/>
        </w:tabs>
        <w:spacing w:after="0" w:line="240" w:lineRule="atLeast"/>
        <w:ind w:right="37"/>
        <w:jc w:val="both"/>
        <w:rPr>
          <w:rFonts w:ascii="Times New Roman" w:hAnsi="Times New Roman" w:cs="Times New Roman"/>
          <w:b/>
          <w:bCs/>
          <w:sz w:val="24"/>
          <w:szCs w:val="24"/>
        </w:rPr>
      </w:pPr>
      <w:r w:rsidRPr="00707DE9">
        <w:rPr>
          <w:rFonts w:ascii="Times New Roman" w:hAnsi="Times New Roman" w:cs="Times New Roman"/>
          <w:b/>
          <w:bCs/>
          <w:sz w:val="24"/>
          <w:szCs w:val="24"/>
        </w:rPr>
        <w:t>ООО «ИБФ</w:t>
      </w:r>
      <w:r w:rsidR="00AC75D7" w:rsidRPr="00707DE9">
        <w:rPr>
          <w:rFonts w:ascii="Times New Roman" w:hAnsi="Times New Roman" w:cs="Times New Roman"/>
          <w:b/>
          <w:bCs/>
          <w:sz w:val="24"/>
          <w:szCs w:val="24"/>
        </w:rPr>
        <w:t>-ИТ</w:t>
      </w:r>
      <w:r w:rsidRPr="00707DE9">
        <w:rPr>
          <w:rFonts w:ascii="Times New Roman" w:hAnsi="Times New Roman" w:cs="Times New Roman"/>
          <w:b/>
          <w:bCs/>
          <w:sz w:val="24"/>
          <w:szCs w:val="24"/>
        </w:rPr>
        <w:t xml:space="preserve">» </w:t>
      </w:r>
    </w:p>
    <w:p w:rsidR="006456F6" w:rsidRPr="00B90824" w:rsidRDefault="006456F6" w:rsidP="00B90824">
      <w:pPr>
        <w:spacing w:after="0" w:line="240" w:lineRule="atLeast"/>
        <w:rPr>
          <w:rFonts w:ascii="Times New Roman" w:hAnsi="Times New Roman" w:cs="Times New Roman"/>
          <w:sz w:val="24"/>
          <w:szCs w:val="24"/>
        </w:rPr>
      </w:pPr>
      <w:r w:rsidRPr="00B90824">
        <w:rPr>
          <w:rFonts w:ascii="Times New Roman" w:hAnsi="Times New Roman" w:cs="Times New Roman"/>
          <w:sz w:val="24"/>
          <w:szCs w:val="24"/>
        </w:rPr>
        <w:t xml:space="preserve">Юридический адрес/Фактический адрес: 124460, город Москва, </w:t>
      </w:r>
      <w:proofErr w:type="spellStart"/>
      <w:r w:rsidRPr="00B90824">
        <w:rPr>
          <w:rFonts w:ascii="Times New Roman" w:hAnsi="Times New Roman" w:cs="Times New Roman"/>
          <w:sz w:val="24"/>
          <w:szCs w:val="24"/>
        </w:rPr>
        <w:t>Вн</w:t>
      </w:r>
      <w:proofErr w:type="spellEnd"/>
      <w:r w:rsidRPr="00B90824">
        <w:rPr>
          <w:rFonts w:ascii="Times New Roman" w:hAnsi="Times New Roman" w:cs="Times New Roman"/>
          <w:sz w:val="24"/>
          <w:szCs w:val="24"/>
        </w:rPr>
        <w:t>. тер. г, Муниципальный округ Матушкино, г. Зеленоград, ул. Конструктора Гуськова, дом 8, строение 8, помещение 3</w:t>
      </w:r>
    </w:p>
    <w:p w:rsidR="006456F6" w:rsidRPr="00B90824" w:rsidRDefault="006456F6" w:rsidP="00B90824">
      <w:pPr>
        <w:spacing w:after="0" w:line="240" w:lineRule="atLeast"/>
        <w:rPr>
          <w:rFonts w:ascii="Times New Roman" w:hAnsi="Times New Roman" w:cs="Times New Roman"/>
          <w:sz w:val="24"/>
          <w:szCs w:val="24"/>
        </w:rPr>
      </w:pPr>
      <w:r w:rsidRPr="00B90824">
        <w:rPr>
          <w:rFonts w:ascii="Times New Roman" w:hAnsi="Times New Roman" w:cs="Times New Roman"/>
          <w:sz w:val="24"/>
          <w:szCs w:val="24"/>
        </w:rPr>
        <w:t xml:space="preserve">Тел./ факс: </w:t>
      </w:r>
      <w:r w:rsidR="008D2C57" w:rsidRPr="008D2C57">
        <w:rPr>
          <w:rFonts w:ascii="Times New Roman" w:hAnsi="Times New Roman" w:cs="Times New Roman"/>
          <w:sz w:val="24"/>
          <w:szCs w:val="24"/>
        </w:rPr>
        <w:t>(925)761-73-08</w:t>
      </w:r>
    </w:p>
    <w:p w:rsidR="006456F6" w:rsidRPr="00B90824" w:rsidRDefault="006456F6" w:rsidP="00B90824">
      <w:pPr>
        <w:spacing w:after="0" w:line="240" w:lineRule="atLeast"/>
        <w:rPr>
          <w:rFonts w:ascii="Times New Roman" w:hAnsi="Times New Roman" w:cs="Times New Roman"/>
          <w:sz w:val="24"/>
          <w:szCs w:val="24"/>
        </w:rPr>
      </w:pPr>
      <w:r w:rsidRPr="00B90824">
        <w:rPr>
          <w:rFonts w:ascii="Times New Roman" w:hAnsi="Times New Roman" w:cs="Times New Roman"/>
          <w:sz w:val="24"/>
          <w:szCs w:val="24"/>
        </w:rPr>
        <w:t>ИНН 7735578520</w:t>
      </w:r>
    </w:p>
    <w:p w:rsidR="006456F6" w:rsidRPr="00B90824" w:rsidRDefault="006456F6" w:rsidP="00B90824">
      <w:pPr>
        <w:spacing w:after="0" w:line="240" w:lineRule="atLeast"/>
        <w:rPr>
          <w:rFonts w:ascii="Times New Roman" w:hAnsi="Times New Roman" w:cs="Times New Roman"/>
          <w:sz w:val="24"/>
          <w:szCs w:val="24"/>
        </w:rPr>
      </w:pPr>
      <w:r w:rsidRPr="00B90824">
        <w:rPr>
          <w:rFonts w:ascii="Times New Roman" w:hAnsi="Times New Roman" w:cs="Times New Roman"/>
          <w:sz w:val="24"/>
          <w:szCs w:val="24"/>
        </w:rPr>
        <w:t>КПП 773501001</w:t>
      </w:r>
    </w:p>
    <w:p w:rsidR="00831E1A" w:rsidRPr="00B90824" w:rsidRDefault="00831E1A" w:rsidP="006721EA">
      <w:pPr>
        <w:shd w:val="clear" w:color="auto" w:fill="FFFFFF"/>
        <w:spacing w:after="0" w:line="240" w:lineRule="atLeast"/>
        <w:jc w:val="both"/>
        <w:rPr>
          <w:rFonts w:ascii="Times New Roman" w:eastAsia="Times New Roman" w:hAnsi="Times New Roman" w:cs="Times New Roman"/>
          <w:sz w:val="24"/>
          <w:szCs w:val="24"/>
          <w:lang w:eastAsia="ru-RU"/>
        </w:rPr>
      </w:pPr>
    </w:p>
    <w:p w:rsidR="003B6E59" w:rsidRPr="00B90824" w:rsidRDefault="003B6E59" w:rsidP="006721EA">
      <w:pPr>
        <w:shd w:val="clear" w:color="auto" w:fill="FFFFFF"/>
        <w:spacing w:after="0" w:line="240" w:lineRule="atLeast"/>
        <w:jc w:val="both"/>
        <w:rPr>
          <w:rFonts w:ascii="Times New Roman" w:eastAsia="Times New Roman" w:hAnsi="Times New Roman" w:cs="Times New Roman"/>
          <w:sz w:val="24"/>
          <w:szCs w:val="24"/>
          <w:lang w:eastAsia="ru-RU"/>
        </w:rPr>
      </w:pPr>
    </w:p>
    <w:p w:rsidR="003B6E59" w:rsidRPr="00B90824" w:rsidRDefault="003B6E59" w:rsidP="006721EA">
      <w:pPr>
        <w:autoSpaceDE w:val="0"/>
        <w:autoSpaceDN w:val="0"/>
        <w:adjustRightInd w:val="0"/>
        <w:spacing w:after="0" w:line="240" w:lineRule="atLeast"/>
        <w:jc w:val="both"/>
        <w:rPr>
          <w:rFonts w:ascii="Times New Roman" w:hAnsi="Times New Roman" w:cs="Times New Roman"/>
          <w:b/>
          <w:bCs/>
          <w:sz w:val="24"/>
          <w:szCs w:val="24"/>
        </w:rPr>
      </w:pPr>
    </w:p>
    <w:p w:rsidR="006D11F6" w:rsidRPr="00B90824" w:rsidRDefault="006D11F6" w:rsidP="006721EA">
      <w:pPr>
        <w:spacing w:after="0" w:line="240" w:lineRule="atLeast"/>
        <w:jc w:val="both"/>
        <w:rPr>
          <w:rFonts w:ascii="Times New Roman" w:hAnsi="Times New Roman" w:cs="Times New Roman"/>
          <w:sz w:val="24"/>
          <w:szCs w:val="24"/>
        </w:rPr>
      </w:pPr>
    </w:p>
    <w:sectPr w:rsidR="006D11F6" w:rsidRPr="00B90824" w:rsidSect="00831E1A">
      <w:footerReference w:type="default" r:id="rId17"/>
      <w:pgSz w:w="11906" w:h="16838"/>
      <w:pgMar w:top="851" w:right="991" w:bottom="851" w:left="1276" w:header="708" w:footer="1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66" w:rsidRDefault="00C92D66" w:rsidP="00E90F21">
      <w:pPr>
        <w:spacing w:after="0" w:line="240" w:lineRule="auto"/>
      </w:pPr>
      <w:r>
        <w:separator/>
      </w:r>
    </w:p>
  </w:endnote>
  <w:endnote w:type="continuationSeparator" w:id="0">
    <w:p w:rsidR="00C92D66" w:rsidRDefault="00C92D66" w:rsidP="00E90F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entury Gothic">
    <w:panose1 w:val="020B0502020202020204"/>
    <w:charset w:val="CC"/>
    <w:family w:val="swiss"/>
    <w:pitch w:val="variable"/>
    <w:sig w:usb0="00000287" w:usb1="00000000"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749229"/>
      <w:docPartObj>
        <w:docPartGallery w:val="Page Numbers (Bottom of Page)"/>
        <w:docPartUnique/>
      </w:docPartObj>
    </w:sdtPr>
    <w:sdtContent>
      <w:p w:rsidR="00E90F21" w:rsidRDefault="00560AE7">
        <w:pPr>
          <w:pStyle w:val="a6"/>
          <w:jc w:val="right"/>
        </w:pPr>
        <w:r>
          <w:fldChar w:fldCharType="begin"/>
        </w:r>
        <w:r w:rsidR="00E90F21">
          <w:instrText>PAGE   \* MERGEFORMAT</w:instrText>
        </w:r>
        <w:r>
          <w:fldChar w:fldCharType="separate"/>
        </w:r>
        <w:r w:rsidR="008D2C57">
          <w:rPr>
            <w:noProof/>
          </w:rPr>
          <w:t>5</w:t>
        </w:r>
        <w:r>
          <w:fldChar w:fldCharType="end"/>
        </w:r>
      </w:p>
    </w:sdtContent>
  </w:sdt>
  <w:p w:rsidR="00E90F21" w:rsidRDefault="00E90F2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66" w:rsidRDefault="00C92D66" w:rsidP="00E90F21">
      <w:pPr>
        <w:spacing w:after="0" w:line="240" w:lineRule="auto"/>
      </w:pPr>
      <w:r>
        <w:separator/>
      </w:r>
    </w:p>
  </w:footnote>
  <w:footnote w:type="continuationSeparator" w:id="0">
    <w:p w:rsidR="00C92D66" w:rsidRDefault="00C92D66" w:rsidP="00E90F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81924"/>
    <w:multiLevelType w:val="multilevel"/>
    <w:tmpl w:val="63E6F66A"/>
    <w:lvl w:ilvl="0">
      <w:start w:val="4"/>
      <w:numFmt w:val="decimal"/>
      <w:lvlText w:val="%1."/>
      <w:lvlJc w:val="left"/>
      <w:pPr>
        <w:ind w:left="360" w:hanging="360"/>
      </w:pPr>
    </w:lvl>
    <w:lvl w:ilvl="1">
      <w:start w:val="1"/>
      <w:numFmt w:val="decimal"/>
      <w:lvlText w:val="%1.%2."/>
      <w:lvlJc w:val="left"/>
      <w:pPr>
        <w:ind w:left="475" w:hanging="360"/>
      </w:pPr>
    </w:lvl>
    <w:lvl w:ilvl="2">
      <w:start w:val="1"/>
      <w:numFmt w:val="decimal"/>
      <w:lvlText w:val="%1.%2.%3."/>
      <w:lvlJc w:val="left"/>
      <w:pPr>
        <w:ind w:left="950" w:hanging="720"/>
      </w:pPr>
    </w:lvl>
    <w:lvl w:ilvl="3">
      <w:start w:val="1"/>
      <w:numFmt w:val="decimal"/>
      <w:lvlText w:val="%1.%2.%3.%4."/>
      <w:lvlJc w:val="left"/>
      <w:pPr>
        <w:ind w:left="1065" w:hanging="720"/>
      </w:pPr>
    </w:lvl>
    <w:lvl w:ilvl="4">
      <w:start w:val="1"/>
      <w:numFmt w:val="decimal"/>
      <w:lvlText w:val="%1.%2.%3.%4.%5."/>
      <w:lvlJc w:val="left"/>
      <w:pPr>
        <w:ind w:left="1540" w:hanging="1080"/>
      </w:pPr>
    </w:lvl>
    <w:lvl w:ilvl="5">
      <w:start w:val="1"/>
      <w:numFmt w:val="decimal"/>
      <w:lvlText w:val="%1.%2.%3.%4.%5.%6."/>
      <w:lvlJc w:val="left"/>
      <w:pPr>
        <w:ind w:left="1655" w:hanging="1080"/>
      </w:pPr>
    </w:lvl>
    <w:lvl w:ilvl="6">
      <w:start w:val="1"/>
      <w:numFmt w:val="decimal"/>
      <w:lvlText w:val="%1.%2.%3.%4.%5.%6.%7."/>
      <w:lvlJc w:val="left"/>
      <w:pPr>
        <w:ind w:left="2130" w:hanging="1440"/>
      </w:pPr>
    </w:lvl>
    <w:lvl w:ilvl="7">
      <w:start w:val="1"/>
      <w:numFmt w:val="decimal"/>
      <w:lvlText w:val="%1.%2.%3.%4.%5.%6.%7.%8."/>
      <w:lvlJc w:val="left"/>
      <w:pPr>
        <w:ind w:left="2245" w:hanging="1440"/>
      </w:pPr>
    </w:lvl>
    <w:lvl w:ilvl="8">
      <w:start w:val="1"/>
      <w:numFmt w:val="decimal"/>
      <w:lvlText w:val="%1.%2.%3.%4.%5.%6.%7.%8.%9."/>
      <w:lvlJc w:val="left"/>
      <w:pPr>
        <w:ind w:left="2720"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hdrShapeDefaults>
    <o:shapedefaults v:ext="edit" spidmax="4098"/>
  </w:hdrShapeDefaults>
  <w:footnotePr>
    <w:footnote w:id="-1"/>
    <w:footnote w:id="0"/>
  </w:footnotePr>
  <w:endnotePr>
    <w:endnote w:id="-1"/>
    <w:endnote w:id="0"/>
  </w:endnotePr>
  <w:compat/>
  <w:rsids>
    <w:rsidRoot w:val="003B6E59"/>
    <w:rsid w:val="0010745F"/>
    <w:rsid w:val="00117376"/>
    <w:rsid w:val="001336FF"/>
    <w:rsid w:val="00156867"/>
    <w:rsid w:val="00186F7C"/>
    <w:rsid w:val="0024348B"/>
    <w:rsid w:val="002C635C"/>
    <w:rsid w:val="003773BC"/>
    <w:rsid w:val="003B6E59"/>
    <w:rsid w:val="00412554"/>
    <w:rsid w:val="00467AF5"/>
    <w:rsid w:val="00560AE7"/>
    <w:rsid w:val="006456F6"/>
    <w:rsid w:val="006561F6"/>
    <w:rsid w:val="006721EA"/>
    <w:rsid w:val="006D11F6"/>
    <w:rsid w:val="00707DE9"/>
    <w:rsid w:val="00831E1A"/>
    <w:rsid w:val="008356C2"/>
    <w:rsid w:val="00846C4E"/>
    <w:rsid w:val="008D2C57"/>
    <w:rsid w:val="008D5A5F"/>
    <w:rsid w:val="00AC75D7"/>
    <w:rsid w:val="00B751C2"/>
    <w:rsid w:val="00B90824"/>
    <w:rsid w:val="00C75C7A"/>
    <w:rsid w:val="00C92D66"/>
    <w:rsid w:val="00CD787B"/>
    <w:rsid w:val="00CE0387"/>
    <w:rsid w:val="00DC08E1"/>
    <w:rsid w:val="00DC358C"/>
    <w:rsid w:val="00DD50FF"/>
    <w:rsid w:val="00DF0A8F"/>
    <w:rsid w:val="00E90F21"/>
    <w:rsid w:val="00EA3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1F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6E59"/>
    <w:rPr>
      <w:color w:val="0000FF" w:themeColor="hyperlink"/>
      <w:u w:val="single"/>
    </w:rPr>
  </w:style>
  <w:style w:type="character" w:customStyle="1" w:styleId="UnresolvedMention">
    <w:name w:val="Unresolved Mention"/>
    <w:basedOn w:val="a0"/>
    <w:uiPriority w:val="99"/>
    <w:semiHidden/>
    <w:unhideWhenUsed/>
    <w:rsid w:val="00CD787B"/>
    <w:rPr>
      <w:color w:val="605E5C"/>
      <w:shd w:val="clear" w:color="auto" w:fill="E1DFDD"/>
    </w:rPr>
  </w:style>
  <w:style w:type="paragraph" w:styleId="a4">
    <w:name w:val="header"/>
    <w:basedOn w:val="a"/>
    <w:link w:val="a5"/>
    <w:uiPriority w:val="99"/>
    <w:unhideWhenUsed/>
    <w:rsid w:val="00E90F2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0F21"/>
  </w:style>
  <w:style w:type="paragraph" w:styleId="a6">
    <w:name w:val="footer"/>
    <w:basedOn w:val="a"/>
    <w:link w:val="a7"/>
    <w:uiPriority w:val="99"/>
    <w:unhideWhenUsed/>
    <w:rsid w:val="00E90F2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0F21"/>
  </w:style>
  <w:style w:type="paragraph" w:styleId="a8">
    <w:name w:val="List Paragraph"/>
    <w:basedOn w:val="a"/>
    <w:uiPriority w:val="34"/>
    <w:qFormat/>
    <w:rsid w:val="00831E1A"/>
    <w:pPr>
      <w:widowControl w:val="0"/>
      <w:autoSpaceDE w:val="0"/>
      <w:autoSpaceDN w:val="0"/>
      <w:spacing w:after="0" w:line="240" w:lineRule="auto"/>
      <w:ind w:left="115" w:right="110"/>
      <w:jc w:val="both"/>
    </w:pPr>
    <w:rPr>
      <w:rFonts w:ascii="Century Gothic" w:eastAsia="Century Gothic" w:hAnsi="Century Gothic" w:cs="Century Gothic"/>
      <w:lang w:val="en-US"/>
    </w:rPr>
  </w:style>
  <w:style w:type="paragraph" w:styleId="a9">
    <w:name w:val="Revision"/>
    <w:hidden/>
    <w:uiPriority w:val="99"/>
    <w:semiHidden/>
    <w:rsid w:val="00B751C2"/>
    <w:pPr>
      <w:spacing w:after="0" w:line="240" w:lineRule="auto"/>
    </w:pPr>
  </w:style>
</w:styles>
</file>

<file path=word/webSettings.xml><?xml version="1.0" encoding="utf-8"?>
<w:webSettings xmlns:r="http://schemas.openxmlformats.org/officeDocument/2006/relationships" xmlns:w="http://schemas.openxmlformats.org/wordprocessingml/2006/main">
  <w:divs>
    <w:div w:id="1091004764">
      <w:bodyDiv w:val="1"/>
      <w:marLeft w:val="0"/>
      <w:marRight w:val="0"/>
      <w:marTop w:val="0"/>
      <w:marBottom w:val="0"/>
      <w:divBdr>
        <w:top w:val="none" w:sz="0" w:space="0" w:color="auto"/>
        <w:left w:val="none" w:sz="0" w:space="0" w:color="auto"/>
        <w:bottom w:val="none" w:sz="0" w:space="0" w:color="auto"/>
        <w:right w:val="none" w:sz="0" w:space="0" w:color="auto"/>
      </w:divBdr>
    </w:div>
    <w:div w:id="126700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bf-transfer.ru" TargetMode="External"/><Relationship Id="rId13" Type="http://schemas.openxmlformats.org/officeDocument/2006/relationships/hyperlink" Target="http://www.ibf-transfer.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bf-transfer.ru" TargetMode="External"/><Relationship Id="rId12" Type="http://schemas.openxmlformats.org/officeDocument/2006/relationships/hyperlink" Target="http://www.ibf-transfer.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bf-transfe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bf-transfer.ru" TargetMode="External"/><Relationship Id="rId5" Type="http://schemas.openxmlformats.org/officeDocument/2006/relationships/footnotes" Target="footnotes.xml"/><Relationship Id="rId15" Type="http://schemas.openxmlformats.org/officeDocument/2006/relationships/hyperlink" Target="http://www.ibf-transfer.ru" TargetMode="External"/><Relationship Id="rId10" Type="http://schemas.openxmlformats.org/officeDocument/2006/relationships/hyperlink" Target="http://www.ibf-transf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hyperlink" Target="http://www.ibf-transf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2643</Words>
  <Characters>15071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Microsoft Office</cp:lastModifiedBy>
  <cp:revision>5</cp:revision>
  <dcterms:created xsi:type="dcterms:W3CDTF">2026-03-02T08:21:00Z</dcterms:created>
  <dcterms:modified xsi:type="dcterms:W3CDTF">2026-05-26T16:29:00Z</dcterms:modified>
</cp:coreProperties>
</file>